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Вэньнань простоял перед надгробием своего дедушки почти полчаса и поднял голову только тогда, когда его слёзы почти высохли. Сделав это, он обнаружил, что Мин Лучуань в какой-то момент отошёл от него. Он поднялся на ноги, огляделся и увидел Мин Лучуаня, стоящего в конце ряда надгробий и смотрящего куда-то вдаль.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Ся Вэньнань уже не чувствовал, что Мин Лучуань человек, с которым трудно ладить.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Мин Лучуане был костюм и белая рубашка, у которой был широко расстегнут воротник, а подол заправлен в брюки. Этот альфа был обладателем тонкой талии и длинных ног, у него была действительно поразительная внешность.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подошёл к нему, тот должен был это заметить, но не повернул головы, пока Ся Вэньнань не остановился рядом и не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подождать меня ещё немного?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наконец обернулся и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увидеть своих родителей.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казалось, был ошеломлён на короткое время, а затем согласился: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казалось, очнулся от потрясения после получения доказательства смерти деда, и его мысли постепенно прояснились. Он сходил и купил еще один букет цветов для своих родителей, затем положил его на их могилу и присел, чтобы немного поговорить с ними.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родители умерли молодыми. Все его воспоминания о них исходили из домашнего фотоальбома, а потом, когда он каждый год ездил с дедушкой на кладбище, он видел черно-белые фотографии на надгробной плите.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 Вэньнаня не было воспоминаний о матери и отце, поэтому большая часть привязанности к ним — это естественная связь человека и его родителей. Когда взгляд Ся Вэньнаня остановился на молодом мужчине и девушке на надгробной плите, ему внезапно пришло в голову, что с этого момента у него действительно больше не осталось живых родственников. Потом внутри него нахлынула ещё более сильная печаль, и он долго не мог произнести ни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пять часов вечера, когда они покинули общественное кладбище.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пошел в небольшой супермаркет, чтобы купить воды, а Ся Вэньнань остался стоять возле машины, растерянно глядя на пустую парковку.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внезапно вручили бутылку с холодной минеральной водой. Ся Вэньнань рефлекторно взял её и увидел, как Мин Лучуань, держа в руке ещё одну бутылку воды, обошел машину спереди, открыл водительскую дверь и сел.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озадаченно посмотрел на Мин Лучуаня.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опустил окно машины, посмотрел на него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сесть в машину?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мне ехать? — растерянно спросил Ся Вэньнань.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огляделся вокруг; несмотря на то, что небо ещё не потемнело, кроме сотрудников на кладбище никого не было.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провести здесь ночь?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проследил за его взглядом и тоже огляделся.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не стал заходить так далеко.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 сказал Мин Лучуань. — Твой дедушка защитит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фыркнул, протянул руку и прижал её к краю окна машины: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не хотел доставлять старику неприятности.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садись в машину.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Автомобиль медленно выехал за территорию кладбища.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сел на пассажирское сиденье, сердце Ся Вэньнаня сжалось от беспокойства. Раньше в больнице оно не было таким очевидным, но после того, как он увидел своего дедушку на кладбище и подтвердил, что тот давно умер, это чувство продолжало расти.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Мин Лучуаня: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сейчас едешь?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спросил в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бы ты хотел?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бы вернуться домой, — Ся Вэньнань спросил с некоторой тревогой: — Он все ещё там?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немного помолчал, прежде чем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вздохнул с облегчением.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выехал с территории кладбища, направляясь в сторону уездного центра. По пути туда они простояли в пробке более получаса из-за большого грузовика, который перевернулся и заблокировал половину дороги. К тому времени, когда они прибыли в город, уже почти стемнело.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и его дедушка жили в рабочем общежитии старой фабрики, на которой старик когда-то работал. Хотя фабрика закрылась много лет назад, но старые многоквартирные дома продолжали стоять.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 этом районе был рынок, на котором всегда было очень оживлённо и многолюдно. Когда Ся Вэньнань поступил в университет, продовольственный рынок перенесли в другую часть города, а на его месте построили торговый центр, у которого Мин Лучуань и припарковал свою машину.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очевидно, хорошо знал местность. Это заставило Ся Вэньнаня чувствовать себя всё более и более неловко, потому что чем больше Мин Лучуань знал о нем, тем больше казалось, что они действительно вступили в брак.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не ужинали.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Мин Лучуань вышел из машины, он направился прямо в ресторан быстрого питания на первом этаже торгового центра. Ся Вэньнань остался стоять на месте, глядя ему в спину. Пройдя пять или шесть метров, Мин Лучуань замер и повернулся к Ся Вэньнаню: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будешь 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Ся Вэньнань последовал за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ресторане быстрого питания был ярким, но посетителей было немного. Стол в углу был занят четырьмя девушками, которые, по-видимому, были старшеклассницами местной школы.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сделал заказ и сел напротив Мин Лучуаня. С этого ракурса он прекрасно мог видеть, как девушки время от времени поворачивали головы, чтобы посмотреть на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ясно понимал, на кого они смотрят.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маленьких уездных городках, как этот, беты составляли большую часть населения, и альфы, подобные Мин Лучуаню, были редкостью. Сильные и превосходные альфы всегда были самым популярным выбором в качестве партнера для женщин-бет и омег, и где бы они ни находились, эти альфы всегда привлекали внимание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четыре девушки, сидевшие в углу, были бетами. Их внешность была относительно средней, но они излучали тонкое и милое очарование молодости.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них встала и прошла мимо, взглянув на Мин Лучуаня с притворным безразличием, а затем подошла к стойке заказов, чтобы купить мороженое. В ожидании заказа она постоянно бросала на них взгляды, и это не прекращалось, пока она не села обратно на своё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казалось, вообще не замечал этих маневров, но Ся Вэньнань не мог не преследовать девушку взглядом. Он наблюдал, как она села, опустила голову и, прикрыв рот рукой, принялась хихикать вместе с другими тремя девушками.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пальцы появились перед его глазами и дважды постучали по столу, привлекая внимание.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повернулся к Мин Лучуаню, который холодно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 Видишь что-нибудь интересное?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принялся отрицать Ся Вэньнань. Услышав, что служащий за стойкой объявил, что их заказы готовы, Ся Вэньнань отправился за едой. В то же время он не мог сопротивляться желанию оглянуться на девушку, которая только что прошла мимо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действительно не видел ничего интересного; он только почувствовал что-то странное. Когда эта девушка проходила мимо них, он уловил запах феромонов омеги. Но если он не ошибался, эта девушка должна была быть бетой.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неся на подносе их еду, и сел ужинать с Мин Лучуанем. К этому моменту все его сильные эмоции утихли, Ся Вэньнань чувствовал только усталость и голод. Последние несколько дней его жизни казались ему сном, и он словно до сих пор ещё не вернулся в реальность. Он опустил голову, поднял ложкой большой кусок жареного риса, съел его, а затем выпил половину стакана лимонада за один раз. Поставив стакан, он посмотрел на Мин Лучуаня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собираешься после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который только что закончил есть, достал салфетку и слегка вытер губы. Он поднял глаза, услышав вопрос Ся Вэньнаня: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куда мне пойти?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что сказать, Ся Вэньнань снова взял свой стакан и сделал еще пару глотков, а затем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Условия у меня не очень хорошие.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был у тебя дома, — ответил Мин Лучуань.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больше не произнес ни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один за другим вышли из ресторана быстрого питания и направились в сторону старого общежития, в котором когда-то жил Ся Вэньнань. Хотя здание, несомненно, было ветхим, оно всё ещё было заполнено жильцами, и, несмотря на темные коридоры, полы были чистыми.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шёл по темному и узкому коридору и находил его одновременно знакомым и незнакомым. Медленно поднимаясь по лестнице, он задавался вопросом, сможет ли он придумать предлог, чтобы заставить Мин Лучуаня уйти, и как они проведут ночь, если Мин Лучуань не уйдет.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подошли к двери его квартиры, он неожиданно обнаружил серьезную проблему. Бросив пустой взгляд на Мин Лучуаня,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принес ключ.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http://bllate.org/book/13302/1183133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