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Вэньнань, — омега нежно улыбнулся Ся Вэньнаню, подошёл к окну с букетом и осторожно положил цветы на подоконник.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Букет был очень красивым: распустившиеся цветы были плотно собраны вместе, а их оттенки подобраны просто и элегантно. Он сразу же занял большую часть подоконника.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омега подошел к койке и, склонив голову, посмотрел на Ся Вэньнаня. От его тела исходил легкий запах феромонов: свежий аромат травы и деревьев, в котором не было ни малейшей агрессии. Всё это Ся Вэньнань смог ощутить лишь, когда омега встал поближе к нему.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себя чувствуешь? — спросил омега.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взглянул на него, прежде чем перевести взгляд на Мин Лучуаня, который стоял рядом с ним, и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Омега посмотрел на выражение лица Ся Вэньнаня и спустя некоторое время озадаченно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дело? Ты себя плохо чувствуешь?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Лучуань вмешался: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амнезия.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Амнезия? — глаза омеги расширились от удивления.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обнаружил, что его глаза чем-то похожи на глаза Мин Лучуаня.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омеги сохранилось удивленное выражение: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 мог потерять память? Это из-за автомобильной аварии?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Амнезия вызвана травмой головы, — спокойно подтвердил Мин Лучуань.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меня не узнаешь? — спросил омега. — Я Мин Сыянь.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медленно покачал головой. Он только что проснулся и не мог удержаться от лёгкого покашливания, чтобы прочистить горло. Он потянулся, чтобы найти кнопку на краю койки, желая сесть поудобнее.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Омега по имени Мин Сыянь потянулся, чтобы остановить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вставай, ты должен лежать.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некоторое время водил пальцами по краю металлической койки, но сдался, так как не смог найти в итоге кнопку.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никого не помню, — сказал он, но, осознав, что его слова могут быть неправильно поняты, добавил: — Я забыл всё, что происходило со мной после второго курса университета.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Сыянь казался явно ошеломленным. Некоторое время он смотрел на Ся Вэньнаня, затем повернулся к Мин Лучуаню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что говорят врачи?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Лучуань ответил низким голосом: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сказал, что нужно сначала определить, насколько он восстановился после черепно-мозговой травмы. Как только голова заживёт, лечение оставшихся нарушений памяти будет медленным и длительным процессом.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Мин Сыяня отразилось беспокойство. Он осторожно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ли, что он никогда не восстановит свои воспоминания?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Лучуань сделал паузу на мгновение, прежде чем сказать: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нельзя исключать.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Сыянь вздохнул, глядя на Ся Вэньнаня.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с другой стороны, был озадачен. Он также слышал, что Линь Шуцю говорил о его состоянии раньше. Тот считал, что его перспективы всё вспомнить были относительно позитивными. Он верил, что Ся Вэньнань сможет восстановить свои воспоминания с помощью лекарств и реабилитации. Это был первый раз, когда он услышал, как кто-то сказал, что его память может не вернуться.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настойчивое желание Ся Вэньнаня восстановить свою память уменьшилось. Его воспоминания остановились на втором курсе университета. Двадцать лет — это, пожалуй, самое замечательное время чьей-либо юности, но Ся Вэньнань понятия не имел, что он пережил за последние шесть лет, почему он заключил брак так рано и почему именно с альфой. Нечто подобное, происходящее с ним, когда он чувствовал себя на двадцать лет, было не просто невообразимо, ему было страшно столкнуться с этим.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 то, от чего вы без раздумья можете отказаться. Жизнь — это улица с односторонним движением: если вы пошли по одному пути, вернуться назад уже будет невозможно. Для него было невозможно продолжить учебу, дедушки больше не было рядом, поэтому, даже если он этого не хотел, он должен признать и взять на себя ответственность за эту жизнь.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растерялся и был подавлен. Он не знал, что произойдет, если он восстановит свои воспоминания, или как он будет продолжать жить, если память к нему так и не вернётся.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рядом с больничной койкой, Мин Сыянь небрежно справлялся о его самочувствии, а Ся Вэньнань рассеяно отвечал. В какой-то момент он даже поймал себя на том, что не знает, о чём конкретно только что спросил его Мин Сыянь.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Тонкие брови Мин Сыяня слегка нахмурились. Хотя его пара глаз была похожа по форме на глаза Мин Лучуаня, но форма лица и его черты явно принадлежали тонкому и прелестному омеге, изящному, как фарфоровая статуэтка.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побыл в палате ещё некоторое время, а затем встал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Вэньнаню нужен отдых. Мне лучше уйти.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Лучуань стоял рядом с ним и ничего не 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Сыянь повернулся к Мин Лучуаню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хотел навестить вас, но прошлой ночью он простудился и беспокоился, что приходить в больницу будет неуместно.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Ресницы Мин Лучуаня слегка опустились, когда он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Мин Сыянь обратился к Ся Вэньнаню: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отдохни, Вэньнань. Папа приедет к тебе через несколько дней.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«папа», о котором он говорил, был совершенно незнаком Ся Вэньнаню. Его собственный отец умер более двадцати лет назад, так что «папа», упомянутый Мин Сыянем, относился не к его папе, а скорее к отцу Мин Лучуаня. Эмоции Ся Вэньнаня пребывали в хаотичном беспорядке, он был не в настроении отвечать Мин Сыяню, поэтому только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Мин Сыянь повернулся и вышел из палаты. В тот момент, когда он стоял к нему спиной, Ся Вэньнань заметил татуировку на его затылке в виде разноцветной бабочки, расположенной прямо на его железах.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Лучуань пошел открывать ему дверь. Мин Сыянь остановился в проёме и сказал ему несколько слов, прежде чем уйти.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лежал на больничной койке, медленно водя руками по краю, пока, наконец, не нащупал кнопку регулировки уровня и не нажал ее так, что верхняя половинка приподнялась. Теперь, когда его тело было надёжно подперто, он откинулся назад и посмотрел на Мин Лучуаня.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Лучуань вернулся к его постели и потянулся, чтобы снять с него одеяло.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Вздрогнув, Ся Вэньнань схватил Мин Лучуаня за руку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тоне Мин Лучуань звучал намёк на нетерпение: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собираешься вставать?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встать сам, — поспешно ответил Ся Вэньнань.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Лучуань стряхнул хватку Ся Вэньнань со своей руки: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пожелаешь.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утро Ся Вэньнань прошёл еще два медицинских осмотра. Мин Лучуань не ушёл и все время сопровождал его в больнице.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медицинского осмотра Ся Вэньнань вместе с Мин Лучуанем отправился в кабинет врача. Там он вновь увидел доктора средних лет, который осматривал его на днях, когда он только вышел из комы.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принес результаты исследования томографом и медицинские записи истории болезни, он объяснил им текущего состояние Ся Вэньнаня. Автомобильная авария, в которую он попал привела к тому, что он получил закрытую черепно-мозговую травму. Ся Вэньнань был госпитализирован с небольшим кровоизлиянием, но оно полностью рассосалось после нескольких дней лечения, так что в настоящее время он выздоравливал. Однако нарушение его памяти считалось синдромом посттравматического повреждения головного мозга, который требовал длительного процесса восстановления.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больнице Ся Вэньнаню было очень некомфортно. Он спросил доктора: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меня выпишут?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хорошо восстанавливаетесь после травмы, — ответил доктор. — На самом деле, вы готовы к выписке из больницы хоть прямо сейчас.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невольно взглянул на Мин Лучуаня.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Лучуань слегка откинулся на спинку стула с мрачным выражением лица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 ничего не может вспомнить.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сложил руки на столе и тихо вздохнул.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Мин, даже если господина Ся оставить здесь для лечения, мы никак не можем гарантировать, что он восстановит свои воспоминания.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нет никакого способа восстановить их в будущем?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может занять некоторое время, и, если всё пойдет хорошо, возможно, он восстановит их в течение трёх месяцев после выздоровления, — сказал врач.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спрашивал, что будет, если что-то пойдет не так.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Мин Лучуаня было очень мрачным.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тогда Ся Вэньнань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чтобы меня выписали из больницы.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повернулся к Ся Вэньнаню: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Ся, даже когда вас выпишут, вам всё равно придётся приходить на регулярные осмотры и принимать лекарства во время курса реабилитационных процедур.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 таком случае, мы позаботимся о вас сегодня, и я подготовлю всё к вашей завтрашней выписке из больницы.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доктор посмотрел на Мин Лучуаня, ожидая услышать его мнения.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рта Мин Лучуаня плотно сжались. Через мгновение он поднял взгляд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вечером Мин Лучуань опять остался ночевать в больнице.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не знал, было ли это из-за того, что завтра его выпишут, но он никак не мог заснуть. Он был взволнован и долго ворочался на койке, бодрствуя до поздней ночи, пока, наконец, не сорвал с себя одеяло и тихонько не встал с постели.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сунул ноги в тапочки и отошел от койки, как услышал разнёсшийся по тихой комнате глухой голос Мин Лучуаня: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идёшь?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Вздрогнув, Ся Вэньнань замер и повернул голову: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заснуть и собираюсь пойти подышать воздухом.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выйти погулять. В этот час коридор снаружи был ещё ярко освещен, а на сестринском посту сидели медсёстры, дежурившие в ночное время.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Мин Лучуань сидел на своей раскладной кровати и, казалось, наблюдал за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Снаружи в коридоре, — сказал Ся Вэньнань.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Лучуань поднялся на ноги и подошёл к нему: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пристально посмотрел на него, но всё ещё не мог увидеть выражение его лица, поэтому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идёшь?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Лучуань не ответил. Он стоял рядом с ним и ждал, как будто его действий ясно всё выражали.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внезапно передумал: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об этом, тогда я пройдусь по комнате.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http://bllate.org/book/13302/1183130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