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объявления были вывешены, дракон все еще оставался драконом — большим, способным летать и выдыхать огонь, что было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долгого путешествия и коварной местности прошло несколько дней без прибытия каких-либо воинов, и гора оставалась мирной 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продолжили готовить барбекю, есть хот-пот и спускаться с горы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принца дракон значительно улучшился за последние несколько дней. Теперь он мог в совершенстве управлять огнем, обеспечивая беспрепятственный самостоятельный процесс охоты, приготовления на гриле и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переносимость алкоголя не улучшилась. После нескольких рюмок он начинал нести чушь и требовать объятий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мог понять, как такой большой дракон мог опьянеть всего от нескольких чаш вина. Но помешать ему пить было невозможно. Если бы ему отказали в алкоголе, он бы плакал, заставляя дрожать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он цеплялся за принца, чтобы заснуть, в случае отказа он угрожал выплюнуть огромный огненный шар и сжечь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Измученному принцу ничего не оставалось, как подчиниться, планируя отругать его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дракон всегда забывал все к следующему утру, выглядя невинным и жалким, когда его допрашивали, со слезящимися глазами и дрожащим ртом, из-за чего было невозможно злиться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и, конечно же, все потраченные деньги были добавлены на счет принца. Как добросовестный кредитор, дракон ежедневно напоминал ему: "Позже тебе придется вернуть все эти деньги в тройном размере!" Даже будучи пьяным, он никогда не забывал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жизнь в горах заключалась не только в приготовлении барбекю, хот-пота и выпивке. Они нашли себе другие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купил это для тебя", - сказал принц, держа в руках коробку с клейкой пастой. "Я увидел это, прогуливаясь по городу".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Дракон, который грелся на солнышке,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"Краска для волос".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раньше не говорил, что хочешь длинные, блестящие золотистые волосы, как у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точно! Ты все еще помнишь".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у меня недостаточно длинные волосы. Было бы лучше, если бы они были длиннее".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проблем, давайте просто сначала попробуем".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покрасили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уже сделано?"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минутку, это еще даже не началось".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не закончено?"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быть немного терпеливее?"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"О'кей..."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они, наконец, закончили красить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был,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краска для волос каким-то образом превратилась в тускло-грязно-желтую на голове дракона, сделав его похожим на неряшливого деревенщину, а не на блестящего, энергичного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дракон не подумал,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отражение в воде, и, казалось, остался весьма доволен: "Выглядит довольно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смог удержаться от смеха: "С этого момента я буду называть тебя просто Да Хуан (Большой Желтый)".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Хуан?" Дракон повторил, обдумывая это. Хуан (желтый) - это цвет золота,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это, должно быть, означает огромную, ярко сияющую груду золота,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великолепное имя, дракон был очень доволен и кивнул: "Звучит заманчиво!"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усмехнулся: "Что в этом такого хорошего? Иди, смой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отправились к горячим источникам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надулся, когда залез в бассейн, выглядя довольно удрученным: "Разве я не хорошо выгляжу?"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все еще расстегивая рубашку, быстро успокоил его: "Нет, нет, ты выглядишь великолепно. Просто краска для волос не очень хорошая".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тогда все в порядке". Дракон был доволен, счастливо кружась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на принца, который только что закончил раздеваться и входил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немного занервничал: "...Что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годам принудительных тренировок у принца было очень подтянутое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долго смотрел на его пресс, а затем спросил: "Можно мне потрогать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способа ответить на это не было, поэтому принц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дракон прикоснулся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 снова радостно закружился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очень гордым, будь он в форме дракона, его хвост вилял бы: "И ты говоришь, что я толстокожий! Это у ты толстокожий".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вздохнул с сожалением: "Я был неправ. Мне не следовало говорить, что ты толстокожий. Мы можем перестать говорить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