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"Всхлип, всхлип, все будет хорошо". Заклятый враг крепко обнял молодого мастера, сказав, что найдет лучших врачей в мире, что решение обязательно найдется....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бессвязной болтовни заклятого врага молодой мастер, наконец, понял непонимание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изначально хотел оттолкнуть человека, обнимавшего его, но объятия Альфы были слишком крепкими. Несмотря на то, что Альфа был глубоко расстроен, мужчина все еще пытался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 сказал, что, несмотря ни на что, он останется рядом с молодым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 сказал: "Не бойся".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капнули на затылок молодого мастера, заставив его вздрогнуть от этого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молодому мастеру больше не захотелось отталкивать его. Объятия Альфы были теплыми, а его руки сильными и 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такой глупый?" Глаза молодого мастера покраснели, возможно, под влиянием Альфы. "Я сказал дата родов".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дата родов, но сейчас только май" - Заклятый враг начал подсчитывать.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дата? Дата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родов!!!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преждевременных родов тоже есть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для преждевременных родов не существует даты родов, а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"Дата... дата родов? " — ресницы заклятого врага всё ещё были влажными, показывая, насколько он был расстроен несколько мгновений назад. Альфа недоверчиво посмотрел на молодого мастера и повторил — "Что ты только что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ребёнок доношен" — молодой мастер счёл растерянное выражение лица мужчины одновременно забавным и невыразимо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"Полный срок? Но сейчас только май" —  Здравый смысл к заклятому врагу так и не вернулся, и он глупо пересчитывал пальцы на руках  — "Сентябрь, октябрь, ноябрь...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Этот парень даже не умеет считать в обратном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заклятый враг продолжал считать, он наконец понял, что что-то не так. К нему медленно возвращалась рациональность, и его взгляд, обращённый на молодого мастера, сменился с замешательства на осознание, а затем на недоверие. Альфа запнулся — "Ч-что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"Полный срок, то есть это примерно в июле или августе, когда... когда ребёнок был зачат?"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"Т-т-тогда... " —  заклятый враг обернулся, всё ещё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ребёнок был зачат в августе" — Слова молодого мастера подтвердили догадку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заклятый враг успел среагировать, молодой мастер бросил ещё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том месяце я был близок только с одним человеком —  10 августа в отеле Lehua".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и место были знакомы Альфе, который тщательно их изучил. Однако, когда он услышал эти детали вместе, у него в голове словно что-то замкнуло.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враг: "Какое совпадение, я тоже останавливался в отеле Lehua той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хозяин: "Комната 1207"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враг: "Еще большее совпадение".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враг: его мозг отключился на несколько долгих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враг: " О БОЖЕ МОЙ!!!"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нет, подожди —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значит? Кто этот подонок Альфа?" Заклятый враг не знал, куда деть руки, вероятно, из-за того, что в последнее время слишком часто проклинал в уме некоего "подонка Альфа",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что-то, казалось, было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Подонком Альфой на самом деле был 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враг: "Нет, я имею в виду того Альфу, это ребенок того Альфы?"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тогда этот Альфа - это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и ребенок тоже 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Значит, мы действительно зачали с первой попытки? Что ж, это имеет смысл, учитывая наш высокий уровень совместимости".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Действительно ли время реакции такое длинное?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ошеломленный взгляд некоего Альфы, молодой мастер почувствовал его внутреннюю радость. "Да, это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глазах Альфы не уменьшились, а наоборот, усилились, когда он посмотрел на молодого мастера водянистыми глазами. "Прости, что заставил тебя так сильно страдать. Я буду хорошо обращаться с вами обоими, нет, я клянусь, я буду хорошо обращаться с вами обоими."Движения заклятого врага были осторожными и защитными, он прикрывал молодого мастера, как будто держал в руках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молодой мастер действительно был его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ты готов быть отцом этого ребенка?" Молодой мастер посмотрел на Альфу. "Несмотря на то, что у меня плохой характер, и я всегда выступаю против тебя, и иногда я говорю неприятные вещи…"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молодой мастер смог закончить, его прервал заклятый враг, выглядевший как обрадованный щенок, виляющий хвостом, когда он наклонился ближе к молодому мастеру и подчеркнул: "Ты, ты великолепен. Я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 сказал, что даже готовился сделать все что угодно, так как же он мог не захотеть?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мастеру захотелось рассмеяться,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Молодой мастер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"Июнь - подходящее время для заключения брака".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тоже так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http://bllate.org/book/13249/1179335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