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Чживэй-Б подняла руку, открыла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я хочу спросить тебя, не детская ли это наивность? Ведь только в беззаботные годы люди не терпят обмана».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удалила Чэнь Чживэй-Б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пребывала в ярости, и наконец Чэнь Чживэй-В задала тот самый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самого начала планировалось использовать этот наркотик, почему бы просто не применить силу, не увести тебя и не вколоть его напрямую? Зачем с таким трудом назначать тебе встречу, чтобы потом ты, следуя его дружеским указаниям, села на низкоорбитальный транспорт, потом пошла пешком, потом спустилась в подземку, потом приехала сюда, потом вы с трудом встречаетесь…»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удалила Чэнь Чживэй-В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Бездарь, в твоей речи только одно предложение было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что он проложил для меня маршрут с невероятным количеством пересадок! Зачем так много раз менять транспорт? Чтобы скрыть мое передвижение! Создать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думала, это просто наказание за то, что я прикидываюсь деревяшкой! Тогда зачем ему скрывать мои следы и подсыпать мне наркотик? Если хочет убить, можно было просто использовать яд, а не дурь! Значит, я нужна ему для чего-то живой, но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заработал на полную мощность, и в то же время мне приходилось, словно гиперактивному ребенку, снова и снова ковырять вилкой салат, притворяясь анорексичной блондинкой из группы черлидерш...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кстати, раз разговор зашел про анорексию, то ее должен изображать Фэйжуй... Нет, не отвлекайся, Чэнь Чживэй, соберись с мыслями и хорошенько прогони в голове все события!».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пронеслись бесчисленные детали, но в следующий миг я услышала очень тихий щелчок — это сработала камера. Неужели человек по ту сторону уже заметил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схватила бокал, чтобы отпить, но и от вина раздавался тот же запах, однако, когда стрела уже на тетиве, надо выстрелить! Я обязательно должна что-то съесть, чтобы разрядить обстановку, сейчас я выгляжу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буду об этом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подалась грудью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Столовые приборы соскользнули на край стола, я тут же поставила бокал и наклонилась, но мой мозг по-прежнему работал на полных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роскошное, уединенное, Фэйжуй здесь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вроде бы все нормально, но на меня смотрит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есть приватные залы, в одном из них сидел толстяк…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толстяк, толстяк, малыш*?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Отсылка на атомные бомбы, сброшенные на Японию, про них есть несколько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даже сейчас мозг занят черным юмором!»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больше не слушались меня, самовольно уносясь в странные места, и моя жизненная энергия явно пошла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столовые приборы, взяла салфетку и начала начищать их. Мои движения были медленные и торжественные, словно я с любовью чистила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я была военной, то никого бы не боялась с винтовкой в руках! Но, если бы я пошла в армию, я бы не растолстела до состояния архонта...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ложе рядом с приватным залом действительно сидел 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Толстяк-военный?!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Архонт?!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становились все более беспорядочными и сложными, сами собой складываясь в странные, нелогичные фразы, но эти фразы вдруг на несколько секунд очистили мой мозг, и вся информация мгновенно перестроилась в: «Подожди, а этот толстяк, случайно, не архонт?».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нелогично, с какой стати местному царьку быть со мной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простолюдинке, разве по силам убить или поджечь...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Дисоном?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моей голове, как все части пазла мгновенно сложились, а все детали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нахожусь здесь для суда, в том, что Дисон был человеком из военного корпуса пятого района, а военный корпус пятого района является частью Военной палаты, и у Военной палаты есть право выдвигать кандидатов на высшую должность архонта.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Дисон был подчиненным архонта.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грянул оглушительный раскат грома, свет молнии ослепил меня. Холодный пот, сердцебиение и тревога сделали мои губы сухими до предела, ладони покрылись липкой испариной. Из желудка поднялась кислота, и я так занервничала, что меня почти стошнило, но мой мозг безостановочно начал выстраивать обратную цепочку от того, что этот толстяк — архонт.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хоть одно звено не сойдется, вся цепочка рухнет, и в этот миг я отчаянно желала, чтобы все пошло именно по пути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явился из-за дела Дисона, то тот факт, что меня сюда пригласил Фэйжуй, означает, что архонт и Карлу как-то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отчаянию, в какой-то области мозга зажглась лампочка, осветив одну сцену. Та сцена, где я провожала Эшли и с удовольствием искала на терминале информацию о Карлу, та новость, которую я тогда пролистала, ожила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[Тодд Мошэнь Ларгин публично поддержал популярного кандидата на пост левого министра финансов, похвалив его планы по созданию новой экономической экосистемы Пятого района]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пятом районе идут выборы левого министра финансов, но архонт до сих пор не назначил никого на этот пост, а финансовый конгломерат Карлу является крупнейшим сторонником одного из кандидатов. Если намерение Фэйжуя состоит не в том, чтобы примазаться к Цзян Сэню, а в том, чтобы преподнести меня в качестве подарка архонту, чтобы помочь тому кандидату занять пост левого министра... Логично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Ха-ха, совершенно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проклятый ум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почти в отчаянии, продолжала выстраивать обратную цепочку, пытаясь найти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я — человек, которого хочет защищать Цзян Сэнь, а должность Цзян Сэня, как ни крути, выше, чем у архонта, разве они осмелятся по-настоящему тронуть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Нелогично? Абсолютно логично! Даже не нужно особо задумываться, достаточно посмотреть фильмы и сериалы, чтобы понять: если местный царек использует такие методы, то зачем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прибывает императорский инспектор, местному царьку надо замести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Вышестоящий начальник далеко, а местный — вот он. Именно потому, что я — протеже Цзян Сэня, они и хотят подсадить меня на наркотики и оставить в живых, чтобы контролировать и заставить признать вину на суде... или даже оболгать Цзян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Выстраивая всю цепочку событий, отталкиваясь от того, что человек в ложе у входа — архонт, я не нашла ни одной нелогичной детали, более того, мне удалось прояснить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я радоваться этой вспышке озарения?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Радуюсь,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сидела, казалось, смирившись с неминуемой смертью, но через две минуты мое отчаяние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Не могу успокоиться!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умирать должна я?! Почему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моя вина? Все проблемы из-за Цзян Сэня! Сильный дракон не подавляет местную змею, разве Цзян Сэнь, этот бездарь, не думает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мог, не обдумав все, бросить меня здесь! Я, простолюдинка, не сразу вспомнила про политические игры вас, высокопоставленных лиц, но ты-то, черт возьми, тоже что ли не соображаешь? Тогда какой же ты после этого чиновник?! Уступи место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Пропала, я пропала, что делать, что же делать, что делать — ай, помогите! Нет, спокойно, не паникуй, не паникуй — возможно, возможно, еще есть выход, не бывает безвыходных ситуаций!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Придумала! Во-первых, чтобы у меня развилась наркотическая зависимость, нужно два-три дня, затем, чтобы заставить меня пройти ломку и промыть мозги, потребуется еще несколько дней, а суд через два дня... нет, не так, через пять дней, потому что...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Проклятый, проклятый трехдневный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«Здание суда пятого района представляет собой полностью открытую высокую платформу, чтобы демонстрировать справедливость и строгость, поэтому это сооружение расположено в воздухе».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во время дождя судебные заседания проводить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обычно мы не регулируем погоду без особой причины. В конце концов, географическое положение города очень удачное, редко бывает, чтобы дождь лил у нас два-три дня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с Фэйжуем почти мгновенно пронесся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вообще-то устроил пятый район, чтобы окружить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Все пути отступления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черт тебя дери, как тебе удалось все просчитать без единого изъяна?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пронизывал все мое тело, за окном гремел гром, ноги дрожали, а слезы лились сами собой. Я снова начала везде чесаться, расцарапав руки до кровавых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этих действиях не было никакого расчета, никакой маскировки, ни капли планирования. Все потому, что я в безвыходном положении, сейчас я всего лишь несчастная, встречающая смерть женщина. Дождь не всегда является первым актом трагедии, иногда он — последний, а чаще всего — кульминационный.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сказала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с мукой осознала, что это, оказывается, моя четвертая правда на сегодня, да еще и с налетом какой-то литературности, словно это была цитата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исключение — словно предзнаменование того, что история движется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моя жизнь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неизвестно где, Эшли, наверное, уже увели, архонт, должно быть, ждет снаружи с кучей людей, чтобы поймать меня в ловушку. Теперь ситуация стала безвыходной, и я даже не могу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Фэйжуй с сияющими золотом волосами и нежной улыбкой. Садясь напротив меня,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что, не по вкусу? Не хочешь немного закусить?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еду на тарелке, слезы текли ручьями, я уже рыдала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кушать, хочу жить! Почему вы, внутренние города, еще страшнее, чем дикие земли Двенадцатого города?».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слезами тек 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кто-нибудь, спасите!».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я всего лишь честный человек, Небеса, как же вы не сжалитесь!».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плачешь, что же случилось? — Фэйжуй сел рядом со мной, придвинулся поближе и протянул мне бокал. — Давай сначала выпей чего-нибудь?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оказался прямо у моих губ, и я, заливаясь слезами, посмотрела на Фэйжуя.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словно очень переживая, сказал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выпей, я помогу тебе с делом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моих ушах автоматически перевелись как: «Братец, выпей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кто-нибудь, спасите, неужели так трудно просто дать мне пожить? Я хотела бы попросить у Неба в долг еще пятьсот лет, оаоаоу-у-у! Перестань петь, Чэнь Чживэй, черт тебя дери, давай быстрее придумывай выход!».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перегрелся, поэтому я просто стиснула зубы и резко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упал на пол, разлетевшись на осколки, а вино забрызгало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синих глазах Фэйжуя мелькнуло удивление и подозрение, а выражение его лица стало холоднее. Он посмотрел на меня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сильно задрожали, я была так напугана, что почти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думал: «Пожалуйста, дай мне немного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рот уже 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 Я сойду с ума,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http://bllate.org/book/13204/1339783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