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[Тодд Мошэнь Ларгин публично поддержал популярного кандидата на пост левого министра финансов, похвалив его планы по созданию новой экономической экосистемы Пятого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«Карлу» недавно посетил резиденцию архонта Ганны Форды для консультаций по вопросам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новости о встрече была приложена фотография, на которой улыбающаяся пара мужчины и женщины средних лет пожимали друг другу руки. Рядом с женщиной также стояли еще трое человек, один мужчина и две женщины, а в подписи было указано, что это, соответственно, супруга архонта, верховный судья и правый министр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какое-то время разглядывала черные волосы и зеленые глаза верховного судьи, мысленно отметив, что моя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Государственное устройство Федерации построено на принципе сдержек и противовесов между множеством партий. Высший орган — Сенат, состоящий из верховной аристократии, обладающей выдающимися заслугами. Ниже Сената находятся Политическая палата, состоящая из губернаторов и политиков от каждого квартала, Палата лордов, представляющая высшие аристократические классы, Военная палата, объединяющая командование армиями каждого квартала, и Народная палата, куда входят как богачи, так и простые граждане.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интересно то, что хотя в Федерации наиболее важными и широко известными должностями являются Надзорный чиновник, Цензор, Архонт, Верховный судья и Финансовый чиновник, эти посты, за исключением Надзорного чиновника, избираемого Сенатом, взаимно сдерживают друг друга, будучи распределены между палатами. Например, по функциям и статусу Политическая палата стоит выше Военной палаты; Палата лордов может избирать Верховного судью, тогда как Военная палата может избирать Архонта, который по статусу стоит выше Верховного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иерархия по партийному статусу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Сенат (избирает Надзорного чиновника) &amp;gt; Политическая палата (избирает левого и правого министров финансов) &amp;gt; Палата лордов (избирает Верховного судью) &amp;gt; Военная палата (избирает Архонта) &amp;gt; Народная палата (избирает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иерархия по должностному статусу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Надзорный чиновник (от Сената) &amp;gt; Цензор (от Народной палаты) &amp;gt; Архонт (от Военной палаты) &amp;gt; Верховный судья (от Палаты лордов) &amp;gt; Левый и правый министры финансов (от Политической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политическая система ведет свое происхождение от Римской республики и была взята на вооружение и усовершенствована после свержения монархии в Федерации сто лет назад. Но меня всегда интересовал один вопрос: неужели никто не замечает, что хотя система и построена на сдержках и противовесах между партиями, и Сенат, и должность Надзорного чиновника почему-то всегда оказываются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люди в Сенате были «очень неосторожны», раз забыли создать партию или должность, которая могла бы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мозг делал важное заявление по поводу Федеративной республики, но моя рука велела мне достать терминал и написать Эшли, чтобы окончательно закрепить образ искреннего, простодушного и немного бестолкового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памяти и взглянув на сияющее солнце, я с легкостью напечатала: [Спишь?]. Сообщение ушло, и через несколько секунд я увидела, как замигали три точки, означающие, что другая сторона печатает ответ. Я в предвкушении потирала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меня донеслись шаги и легкий аромат камелии.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убрала терминал и, подняв голову, увидела лицо Фэйжуя.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на его губах играла легкая улыбка, но в ней чувствовалась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здесь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причиненные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ведь заступалась за Эшли, — Фэйжуй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шея была тонкой и бледной, а сквозь кожу просвечивали голубоватые прожилки сосудов, что делало омегу еще более хрупким и меланхоличным.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моя спонтанная прихоть тоже доставила тебе беспокойство, — он тихо вздохнул, прищурив голубые глаза. — У Эшли улучшилось настроение? Обычно все любят пошутить и побаловаться, я не знал... На самом деле... я думал, мы с ним хорошие друзья, а вышло, что я даже не заметил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какой же тут крепкий чай заварен!».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не цветок белого лотоса, ты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Человек, который притворяется милым и наивным, скрывая свою холодную и расчетливую натуру. Если цветок белого лотоса всегда и со всеми играет роль нежного человека, своими действиями или бездействием причиняя боль другим, то зеленый чай обычно мил только с тем человеком, который ему интересен, а с противоположным полом зеленый чай резок и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злился, это я сама все решила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что бы они там ни говорили, я по-прежнему считаю, что деление на районы ничего не значит, — Фэйжуй помолчал. — Все люди одинаковы. Какая разница, где они выросли? Вот ты живешь в Двенадцатом районе, но я не заметил в тебе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больше, концентрация чайных листьев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 ему, тоже изобразив легкую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утешение. А можешь сказать, зачем ты пригласил меня на чай? Просто потому, что мои слова показались тебе занятными? Из жалости? Или по другой причине? Я не против, если мной пользуются. В мире так мало людей, которые относятся ко мне с добротой, что я уже привыкла. Так что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солнышко, посмотрим, кто из нас лучше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выражение лица было искренним, с оттенком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хотелось бы знать, что на самом деле думает обо мне Эшли.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опустила голову и вздохнула, чувствуя, как взгляд Фэйжуя задерживается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долгое время молчал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 что ты говорила, на самом деле совпадает с тем, что я сам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него, а он улыбнулся и с легкостью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говорит, что они предоставляют больше рабочих возможностей жителям отдаленных районов, но на самом деле это просто многоступенчатый отбор. Они говорят, что здесь не хватает рабочей силы, но при этом не хотят открывать двери Внутреннего кольца, воздвигая бесчисленные сословные барьеры — будь то в образовании, в общественном мнении, в доступе к ресурсам... Я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Фэйжуй запнулся, его голубые глаза снова прищурились, а на прекрасном лице появилось что-то вроде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слишком разболтался.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воды, его тонкие губы слегка увлажнились, и он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вину. Тревогу человека, получающего выгоду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какое открытие. Будь в тебе хоть капля этой вины, ты бы не проводил с ними все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Фэйжуй снова поднял стакан, запрокинул голову и сделал глоток. Несколько капель пролились из уголка его рта и потекли по бледной шее вниз, под воротник. Он заметил мой взгляд, приподнял бровь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это, эротические ролики прямо при мне собрался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еще ближе, и аромат камелии — аромат его феромона — снова окутал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мои слова, наверное, кажутся лицемерными.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внутри все перевернулось от сложной смеси чувств и полнейшей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Светский лев, конечно, жаждет всеобщего восхищения и внимания, это понятно. Но зачем ему доводить дело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Фэйжуй улыбался мне с видом святого, чей сияющий свет озаряет грешный мир, — эталонный белый лотос, любящие все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абсолютно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сидят сотни хитроумных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отклонилась назад и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ты пил воду, и она пролилась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Фэйжуя застыло на секунду, но он тут же быстро достал носовой платок, вытер губы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был слишком взволнован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то, что ты говорил, не показалось мне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играть невинность? Ну что ж, тогда я буду тупой как бревно. Посмотрю,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тронута, — я горько улыбнулась, покачала головой и серьезно посмотрела на него. — Но я думаю, лучше не забивать себе голову такими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ткнула пальцем себе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умна, поэтому многого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Фэйжуя не изменилась. Он лишь покачал головой, и его голос стал легким, как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раньше говорила, что спасла своего друга.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собака зарыта!».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про «господина Му», наверное, работает только на среднем и низком уровне, а для ключевых фигур вроде Фэйжуя может не сработать. Возможно, он даже знает, что я приехала в Пятый район на суд. Так он хочет через меня подобраться к Цзян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http://bllate.org/book/13204/1326426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