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невозмутимое выражение лица, отступил в сторону и пропустил малышей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Расовые признаки демонов были ярко выражены. До влияния генетической болезни их средняя продолжительность жизни была велика, а детство — коротким. Они созревали стремительно: ещё через несколько лет из них выйдут отличные бойцы, но и сейчас их способности недооценивать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Синхуэя, который никогда не видел детей и с самого прибытия в Заброшенную систему общался исключительно с элитными бойцами, эти малыши казались предельно безобидными и голосами ещё совсем «молочными».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малышей было трое. Они катили две маленькие тележки, гружённые обработанной энергорудой. Помимо девочки, протягивавшей ему камень, и мальчишки, старавшегося рычать детским голоском, был ещё один. Он молча помогал первому затащить тележку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слушал возню вокруг, сжимая в пальцах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залюбовалась тем, как алый кусок руды смотрится в длинных, бледных пальцах Синхуэя, затем перевела взгляд на его раненую руку и, словно взрослая,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господин бог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капли воды о форму, её ярко-красные глаза, ещё светлые и не потемневшие от возраста, серьёзно уставились на Синхуэя: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богу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который спокойно вёл переговоры с Юй Юанем, перед этими малышами растерялся и не знал, какую позу принять. В конце концов, не выдержал и наклонился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Цзе Юань, — тут же отозвалась девочка. — Молчуна зовут Цзян Син, а строгого — Лу Цунь. Нам поручено доставлять вам энергетические камни, и, думаю, впредь ходить будем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фарфоровая кожа, изящные черты — всё это идеально вписывалось в эстетические стандарты демонов. От этой улыбки Цзе Юань даже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Услышав своё имя, Лу Цунь резко обернулся, выпучив глаза. Бросив груз, он затопал к ним, схватил Цзе Юань за руку и оттянул к себе, недовольно зыркнув на неё, после чего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у кровати.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вспыльчивый малыш уже тащил товарища за дверь, а молчаливый Цзян Син, поравнявшись с выходом, заботливо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сжимая в руке камень, вернулся к кровати. Прядка на макушке качалась в такт шагам. Он хлопнул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 время умиляться. Нужно скорее восстанавливать духовную силу и добиваться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Лу Цунь тащил Цзе Юань вперёд, не останавливаясь, пока не свернул за два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выдала ему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задание — доставлять камни господину богу. Делать это придётся не один день. Просто имена,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У всех свои дела, а нас послали таскать ему камни. — Лу Цунь ворчал, явно недовольный поручением, и оглянулся на шедшего сзади Цзян Сина. — Бесит просто, Цзян Син,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чуть выше их, с бледной кожей и мягкими чёрными волосами, наполовину скрывавшими рожок на лбу, даже не взглянул на них. Проходя мимо,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обязаны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Нашивка на его плече ярко сверкнула.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за поворотом, Лу Цунь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Выпендрёжник.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уставился на Цзе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с детства наслушались сказок про Бездну и злых богов? Не вздумай расслабляться только потому, что он красивый и выглядит безобидным. Вспомни, каким он был вначале!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Юань вырвала руку и тоже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затопала вслед за Цзян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Цунь остался один, выпучив глаза, а затем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предупреждал: не ведитесь на уловки злого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Синхуэй не выходил из комнаты, держа в руках камни и восстанавливая духовную силу. В резонансе с ней энергия руды очищалась, а его собственные запасы медленно росли. Хоть уровень сил пока не превышал изначального, с момента прилёта в Заброшенную систему, это уже давало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малый звездолёт, накрытый защитным барьером, созданным его духовной силой, стартовал. Сегодня он уже пересёк изоляционный пояс Бездны, отрезающий Заброшенную систему от внешнего мира, и шёл к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сидел в командном центре, обхватив ладонями пакетик с высшим питательным раствором кисло-сладкого вкуса. Он время от времени прихлёбывал его через трубочку, параллельно слушая, как демоны обсуждают судьбу Ши Си и его банды. В речи порой мелькали цифры и термины, непонятные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он не проронил ни слова. Спина прямая, образ бога незыблем. В свободные минуты он старался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раствор оказался на удивление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снова втянул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Бездне, и, хоть его сила относилась к космическим, физиология отличалась от обычной межзвёздной. Потребности в пище у него почти не было, да и привычки есть не сложилось. В этом он был схож с демонами. Ресурсов в Заброшенной системе не хватало, и, помимо редкой жарки мяса звёздных зверей, большинство питались исключительно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главное отличие Заброшенной системы от Альянса. В Альянсе с гастрономией всё обстояло прекрасно. Особенно Юэцзянь души не чаял в еде. Чтобы угодить богу и получить титул придворного повара, многие выкладывались на полную. За последние годы кулинария в Альянсе расцвела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Синхуэй годы в Альянсе провёл в полной темноте. Еда казалась чем-то второстепенным, а процессы приёма пищи, способные сделать его беспомощным, он избегал. Те самые «шедевры» он так и не попробовал. Лишь иногда Юэцзянь забегал к нему, расписывая вкусы. Тогда Синхуэй оставался равнодушен. Но сейчас, втягивая кисло-сладкий раствор, он начал понемногу понимать,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сидел рядом, наблюдая за Синхуэем. Лицо оставалось холодным и сосредоточенным, но вот то, как он спокойно прихлёбывал раствор через трубочку, придавало ему странный вид — почти послушный. Ощущение вышло настолько противоречивым, что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демонов, видимо, крутилась одна мысль: Разве в Альянсе не культ гастрономии? Почему наш юный бог, прибывший оттуда, так взахлёб пьёт обычный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вспыхнул запрос связи. Именно с того малого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связь. Отряд 537.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Ох, раствор вкусный, да и божественному образу не вредит.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Наш юный бог так радуется обычному раствору... Что же они с ним делали в высокоуровневой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очень много дел, пока всё. Постараюсь в будущем выкладывать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