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глаза Синхуэя, кроме духовной энергии, ничего не видели, он был особенно чувствителен к её колебаниям.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которая мчалась к нему, бешено мерцала, что говорило о сильном эмоциональном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божество ещё не забыло, как Хуан Цзы вёл себя по отношению к нему во время их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 Синхуэя напряглось, и в его голове пронеслось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него сейчас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ситуация критическая, и этот упрямец до сих пор считает, что 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 тонкими ручками и ножками, он точно не сможет противостоять этим свирепым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Юань даже не думает останавливать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коварный «зверь» хочет, чтобы он сам справился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сохранял спокойное выражение лица, но его маленькая кудряшка неистово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духовная энергия оказалась прямо перед ним, Синхуэй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равно не видит дороги, а если бы и побежал, его тонкие ножки точно не смогли бы убежать. Взвесив все за и против, Синхуэй выпрямился и решил: что бы ни случилось, его божественное достоинство нельзя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будущем ему ещё нужно будет его достоинство, чтобы обманывать — кхм, получать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духовная энергия остановилась, сдерживаясь, на расстоянии одного шага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звук трения одежды и лёгкий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доносился сильный запах крови, внутри царила суета и напряжённая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похоже, только что вернулся из шахты, его глаза были красными от усталости, и он выглядел измождённым, стоя на одном колене перед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божество, казалось, совсем не реагировало, его лицо оставалось спокойным, слепой взгляд скользил в направлении Хуан Цзы, создавая ощущение божественного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спасите его. Я отдам вам всё, что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Хуан Цзы надрывался от сдерживаемых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 мою прошлую дерзость вы потребуете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Кто сказал, что нужно отдавать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нервы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Синхуэя по-прежнему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гарантировать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так и не получил веры от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он не был Юэцзянем, которого жители Альянса возносили до небес. За последние пять лет он лишь немного восстановил свои силы, которых хватало только на то, чтобы видеть духовную энергию окружающих. Он никогда не получал веры и не знал, каково это — чувствовать веру и получать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демонах он знал только то, что у них не было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божество с ограниченной силой, не получившее веры, что он мог сделать? Даже сам Синхуэй не мог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добыли некоторое количество руды,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всю руду сюда, я использую энергию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маленькое божество произнесло эти слова, все сразу же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 самого начала наблюдавший за происходящим,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действительно не было веры, и они не знали, как верить кому-то. Поэтому требование божества получить их веру казалось им абсурдным 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что, возможно, они и правда от природы коварны и жестоки, и даже доверия между собой у них мало, что уж говорить о вере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Синхуэй действительно может быть полезен, его первой мыслью было заключить с ним соглашение, основанное на силе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ещё не успел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поведение этого хрупкого и красивого божества было для него настоящей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жестокую натуру, за все эти годы он впервые услышал, как кто-то при нём говорит о его рогах и крыльях, и не только хватает его за рога, но и крылья хочет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не давали ему покоя, и он не нашёл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действий Хуан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это давало некую надежду, ведь раньше у него не было возможности исправить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Хуан Юнь не выживет, то хотя бы это облегчит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полностью сошла с лица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холодным и суровым, он, не двигаясь, стоял за спиной Синхуэя, подобно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Добытая руда была доставлена.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поэтому привезли только небольшую часть, и она даже не была обработана, на ней оставались примеси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слоем пыли и камней виднелся ярко-красный цвет, а спокойное маленькое божество, стояло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вселяло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доставлено. — доложила 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активируя свои скудные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духовная энергия человека перед ним уже почти иссякла, и она вот-вот должна была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Инь Фань, болезнь прогрессировала слишком быстро, его дух уже разрушился, и спасти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в звёздной сети Альянса, что одним из условий, по которым можно было объявить смерть от генетической болезни, было разрушение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эта разрушающаяся духовная энергия пытается держаться, борется за жизнь, Синхуэй всё же хотел попробовать, сделать всё,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задействовал все свои духовные силы, резонируя с энергетической рудой.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как будто вспыхнул свет, и он смог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металлическая кровать, на которой лежал юноша лет семнадцати-восемнадцати, его взгляд был пустым, а изо рта непрерывно текла кровь, смешанная с кусочками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налился разноцветными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пальцы маленького божества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всё снова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видеть духовную энергию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Синхуэй был шокирован, и в его голове роилось множество мыслей,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симптомы генетической болезни были разными, но в конечном итоге всё заканчивалось отказом органов, которые затем разрушались и выходили через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Хуан Юня уже начала подходить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привыкли к крови, и даже сейчас, они наблюдали за Хуан Юнем через прозрачное стекло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 стоял у двери, ближе всех к стеклу, пристально смотря внутрь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выплёвывает кусочки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это конец, прошло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божество не сможет помочь в такой ситуации, верно? Моя мать тоже так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слова сожаления, звучащие на заднем плане, как похоронный звон, ударяли по сердцам.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 тех пор как я попал к демонам, мне постоянно кажется, что они хотят меня съесть.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Как я могу предложить сотрудничество, если мне кажется, что он ко мне неравнодушен?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