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Ми Лэ, Тун 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было…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брат, у тебя есть какие-нибудь мечты? — снова спросил Ми Лэ у Тун И, приподняв своё маленькое личико, чтобы посмотреть на него. От того, что он сильно сосредоточился, на его лбу проступило несколько морщинок.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самом деле нет больших мечтаний. В последнее время я думаю, что хочу присоединиться к национальной сборной, выиграть чемпионат и принести славу мужской волейбольной команде. Мой отец любит хвастаться. Если я выиграю чемпионат, он может выйти и похвастаться, что его сын выиграл чемпионат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Мне кажется, что старший брат Тун И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Тун И затрепетали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быть потрясающим. Иначе как я стану твоим мужем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Ты станешь моим мужем? — с любопытством спросил малыш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вырасту, я стану твоим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оба мальчики. Как ты можешь стать моим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поначалу у меня тоже были такие сомнения. Но потом мне стало всё равно. Это неважно, главное, чтобы я мог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 Лэ всё ещё казался немного озадаченным. Его лицо нахмурилось от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отказался сдаваться и продолжил дурачить малыша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Назови меня мужем так, чтобы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взрослым, Ми Лэ был очень упрям и отказывался называть его мужем, как будто он всегда был готов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хотел воспользоваться возможностью развлечься. Однако он увидел, как Маленький Ми 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 Лэ тут же слез с рук Тун И. Он встал и сказал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с детства учила меня быть осторожным. Твои слова только что заставили меня подумать, что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извращенец?! — спросил Тун И, указывая на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Как это может быть нормальным? Злюка! Я больше тебе не верю, — сказал Ми Лэ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быстро встал и погнался за ним. Затем он увидел, как маленький Ми Лэ всё бежит и бежит, пока не догнал Тао Манлин.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остановился и увидел Тао Манлин, которая улыбалась, когда подняла Ми Лэ на руки. Она поцеловала Ми Лэ в щёку, а затем ушла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оба постоянно разговаривали и смеялись, выглядя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продолжал наблюдать...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беспокоить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Тун И проснулся, он взял небольшой блокнот и, пошарив по кровати, нашёл ручку в одном из углов под матрасом. Он снял колпачок ручки и использовал свой телефон, чтобы отправить сообщение Папе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Если я хочу начать свой бизнес, с чего мне следует начать, чтобы создать свой бренд одежды?]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[Папа: Ты опять натворил дел? Даже начал думать о том, чтобы начать подрабатывать?]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Нет, я просто хочу работать в этой отрасли.]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[Папа: Просто сдайся. Ты не создан для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крайне зол и быстро набрал ответ: [Нет, это Ми Лэ любит разрабатывать дизайн одежды. Я хочу ему помочь, но не знаю, есть ли способ.]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[Папа: О, помощь младшему брату. Ему это действительно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[Папа: Я тоже не уверен. Я пойду и спрошу об этом для тебя. Можешь попросить младшего брата принести несколько его проектов, чтобы я мог показать их профессионалам?]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Можешь сначала спросить? Пока нет никаких проектов. Мы ещё не вошли в фазу реализации. В настоящее время у нас есть только бизнес-идея.]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[Папа: Тебе серьёзно нравится этот молодой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Пока что, кажется,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[Папа: Ладно, я понял. Надеюсь, вы двое поладите. Даже если небо рухнет, твой папа его поддержит для тебя. Твоё счастье — важнее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Тун И почувствовал, что он подготовил ручку и бумагу совершенно напрасно. Они ему так и не понадобились.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блокнот в сторону, Тун И посмотрел на Ми Лэ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отложим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Скройся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 кое-что для меня. У меня скоро тренировка. Я не смогу присутствовать на нашем общем факультативе. Возьми мой телефон и помоги мне зарегистрироваться. В классе много людей, и учитель, вероятно, не заметит, что кого-то не хватает, —Тун И взял свой телефон и подошёл к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их университете для регистрации на занятиях стали использовать приложения. Крайне неудобная для студентов функция этого приложения заключалась в том, что оно могло получить твоё местоположение. Если телефон, зарегистрировавшийся на занятиях, не находился в классе, учитель мог немедленно это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случае, если вы захотите помочь кому-то войти в систему, вам нужно будет обязательно принести с собой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если тебя поймают, — тут же отказался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И уже полез в настройки. Он передал телефон Ми Лэ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давать свой отпечаток пальца на твоём телефоне? — тут же увернулся Ми Лэ. Они не были родственниками. Зачем им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удобно. Между нами нет никаких секретов, — Тун И по-прежнему был беззаботен до безмозглости.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от тебя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хранишь секреты. А у меня нет никаких секретов от тебя, — Тун И улыбнулся очень ярко. Его красивая внешность не позволяла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