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посмотрел на Тун И, который стоял, загораживая солнце. Его агрессивное и красивое лицо было полно замешательства. Он совершенно не осознавал, что, пока он снимает солнцезащитные очки и встаёт на ноги, чтобы явить свой настоящий рост, он сам больше похож на грабителя, чем те трое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И сидел, держа в руках огромную куклу, он выглядел как обычный лентяй. Когда он сидел, никто не чувствовал исходящей от него опасности. Однако, когда он встал на ноги, казалось, что рядом возвели телебашню.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их подавила твоя аура? — предположил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делать? Мне догнать их и дать им денег? Я смогу их догнать, если начну бежать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Боюсь, они вызовут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здесь творится? — пробормотал Тун И и сел обратно. Он продолжал держать Дораэмона в руках,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посидел немного и вдруг посчитал это забавным, но он не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рукой и рассмеялся. Его улыбка была очень лёгкой, 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посмотрел на него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хочется смеяться, когда я тебя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посчитал его поведение необъяснимым. Он действительно всё серьёзно обдумал, но он не мог понять, почему смеётся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чём дело? — снова спросил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чём.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Ми Лэ вернулся в свою комнату и бросил Hello Kitty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увидел сообщение, которое отправил Цзоцю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[Цзоцю Минсюй: Твои отношения с Тун И внезапно стали довольно хорошими. Неужели он смог опалить тебя пламенем посреди зимы?*]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Цзоцю Минсюй интересуется, не пробудил ли Тун И в Ми Лэ некоторые сильные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посмотрел на свой телефон и на мгновение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слишком много думаешь.]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Тун И получил звонок от Сюй Додо. Эта маленькая ведьма могла предсказывать будущее и даже могла вычислить подходящее время, чтобы позвонить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обувь и лёг в постель, небрежно ответив на телефонный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избивать своего соседа по комнате? Мне отменить совместный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Тун И забеспокоился,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до сих пор не сумел войти в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ещё не закончил его избивать. Я планирую разобраться с ним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слышала, чтобы кому-то нужна была платоническая любовь, чтобы отомстить кому-то. Если это действительно не работает, то я дам тебе талисман. Он может заставить кого угодно видеть кошмары в течение семи дней подряд. Тебе нужно всего лишь положить талисман под его подушку. Через семь дней у него обязательно случится нервный срыв, и он на некоторое время потеряет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нужно. Я думаю, что сниться ему — вполне приемлемый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ты немного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 мне странного? Всё нормально. Когда мне нужно будет отменить совместный сон, я позвоню и сообщу тебе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не понятны твои мысли? Разве тебе не скучно, когда ты не можешь войти в его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рассказать своей подруге детства, что во сне он влюбился в своего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мог бы он задержаться в его снах до конца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Тун И действительно подумывал о том, чтобы попросить Сюй Додо забрать эту способность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сейчас, когда с Тун И заговорили об этом, то был категорически против. Он не хотел останавливаться. Он просто хотел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отношения с Ми Лэ заканчивались подобным образом, а потом и вовсе не иметь с ним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скучно. Как у тебя дела с твоим маленьким парнем? — начал менять тему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же. У нас всё по-старому, — когда Сюй Додо заговорила о своём парне, её настроение было неясным. Казалось, всё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ревнует, из-за того, что я общаюсь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может быть таким ревнивым? Какой настоящий мужчина будет ревновать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Я больше не хочу с тобой разговаривать. Кладу трубку, — Сюй Додо закончила говорить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отбросил телефон и посмотрел на Дораэмона. Подумав немного, он не смог не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мне не пришлось рожать тебя. Твоя голова даже больше, чем у Hello Kitty. Если разрисовать твою голову, разве нельзя было бы использовать её, как глобус?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пошёл умываться и с радостью стал ждать, когда сможет погрузиться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подошёл к зеркалу и осмотрел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это был незрелый стиль одежды Тун И, его волосы были зачёсаны назад. Ему не хватало только пафосного платка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мелкий бандит, который собирал плату за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сдержаться и цокнул языком. Он обернулся и увидел, что Тун И ждёт его, стоя под ослепительным неоновым светом, также незрело одетый и в солнцезащитных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И, казалось, особенно подходил этот беззаботный и непринуждённый образ. Он прислонился к перилам на обочине дороги, держа в руке сигарету и молча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нереальная сцена заставила Ми Лэ понять, что он снова попал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подошёл к Тун И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Старший брат сегодня берёт тебя с собой, чтобы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снова затянулся сигаретой и выдохнул дым ему в лицо,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возьму маленького старшего братика повеселиться, ладно? — переформулировал Ми Лэ, фактически идя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будем веселиться?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огляделся вокруг, а затем указал в сторону,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вон там? Там есть ночной клуб, и там много людей, которые торгуют собой. Пойдём и по-тихому договоримся с ними. Они назовут тебе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немного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парней, а ты найди себе девушек. Давай расслабимся.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Тун И сейчас не находилось под его контролем. Он мог только следовать за Ми Лэ, и в его голове непрерывно крутилась одна фраза: «Какой настоящий мужчина будет ревновать без причины?»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