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Тун И, который стоял, загораживая солнце. Его агрессивное и красивое лицо было полно замешательства. Он совершенно не осознавал, что, пока он снимает солнцезащитные очки и встаёт на ноги, чтобы явить свой настоящий рост, он сам больше похож на грабителя, чем те трое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сидел, держа в руках огромную куклу, он выглядел как обычный лентяй. Когда он сидел, никто не чувствовал исходящей от него опасности. Однако, когда он встал на ноги, казалось, что рядом возвели телебашню.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их подавила твоя аура? — предположил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 Мне догнать их и дать им денег? Я смогу их догнать, если начну бежать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Боюсь, они вызовут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здесь творится? — пробормотал Тун И и сел обратно. Он продолжал держать Дораэмона в руках,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посидел немного и вдруг посчитал это забавным, но он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 и рассмеялся. Его улыбка была очень лёгкой, 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посмотрел на него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хочется смеяться, когда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посчитал его поведение необъяснимым. Он действительно всё серьёзно обдумал, но он не мог понять, почему смеётся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дело? — снова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чём.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Ми Лэ вернулся в свою комнату и бросил Hello Kitty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увидел сообщение, которое отправил Цзоцю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[Цзоцю Минсюй: Твои отношения с Тун И внезапно стали довольно хорошими. Неужели он смог опалить тебя пламенем посреди зимы?*]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Цзоцю Минсюй интересуется, не пробудил ли Тун И в Ми Лэ некоторые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свой телефон и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слишком много думаешь.]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Тун И получил звонок от Сюй Додо. Эта маленькая ведьма могла предсказывать будущее и даже могла вычислить подходящее время, чтобы позвонить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обувь и лёг в постель, небрежно ответив на телефонный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избивать своего соседа по комнате? Мне отменить совместный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И забеспокоился,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до сих пор не сумел войти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ещё не закончил его избивать. Я планирую разобраться с ним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слышала, чтобы кому-то нужна была платоническая любовь, чтобы отомстить кому-то. Если это действительно не работает, то я дам тебе талисман. Он может заставить кого угодно видеть кошмары в течение семи дней подряд. Тебе нужно всего лишь положить талисман под его подушку. Через семь дней у него обязательно случится нервный срыв, и он на некоторое время потеряет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нужно. Я думаю, что сниться ему — вполне приемлемый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немного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странного? Всё нормально. Когда мне нужно будет отменить совместный сон, я позвоню и сообщу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 понятны твои мысли? Разве тебе не скучно, когда ты не можешь войти в его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рассказать своей подруге детства, что во сне он влюбился в своего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мог бы он задержаться в его снах до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Тун И действительно подумывал о том, чтобы попросить Сюй Додо забрать эту способность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сейчас, когда с Тун И заговорили об этом, то был категорически против. Он не хотел останавливаться. Он просто хотел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отношения с Ми Лэ заканчивались подобным образом, а потом и вовсе не иметь с ним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скучно. Как у тебя дела с твоим маленьким парнем? — начал менять тему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же. У нас всё по-старому, — когда Сюй Додо заговорила о своём парне, её настроение было неясным. Казалось, всё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ревнует, из-за того, что я общаюсь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может быть таким ревнивым? Какой настоящий мужчина будет ревновать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Я больше не хочу с тобой разговаривать. Кладу трубку, — Сюй Додо закончила говорить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отбросил телефон и посмотрел на Дораэмона. Подумав немного, он не смог не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мне не пришлось рожать тебя. Твоя голова даже больше, чем у Hello Kitty. Если разрисовать твою голову, разве нельзя было бы использовать её, как глобус?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пошёл умываться и с радостью стал ждать, когда сможет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подошёл к зеркалу и осмотрел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 был незрелый стиль одежды Тун И, его волосы были зачёсаны назад. Ему не хватало только пафосного платка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мелкий бандит, который собирал плату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цокнул языком. Он обернулся и увидел, что Тун И ждёт его, стоя под ослепительным неоновым светом, также незрело одетый и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И, казалось, особенно подходил этот беззаботный и непринуждённый образ. Он прислонился к перилам на обочине дороги, держа в руке сигарету и молча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нереальная сцена заставила Ми Лэ понять, что он снова попал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подошёл к Тун И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Старший брат сегодня берёт тебя с собой,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снова затянулся сигаретой и выдохнул дым ему в лицо,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 маленького старшего братика повеселиться, ладно? — переформулировал Ми Лэ, фактически идя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огляделся вокруг, а затем указал в сторону,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там? Там есть ночной клуб, и там много людей, которые торгуют собой. Пойдём и по-тихому договоримся с ними. Они назовут тебе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парней, а ты найди себе девушек. Давай расслабимся.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Тун И сейчас не находилось под его контролем. Он мог только следовать за Ми Лэ, и в его голове непрерывно крутилась одна фраза: «Какой настоящий мужчина будет ревновать без причины?»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