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увидел Ми Лэ в своей одежде, то почувствовал удовольствие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котором он был очень заинтересован, был одет в его одежду, и окружён его запахом. Как бы он ни старался не думать об этом, он был полон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поправил причёску перед зеркалом, пытаясь спасти свой стиль от тлетворного влияния одежды с ребячливыми надписями. К счастью, он умылся перед выходом. Иначе ситуация была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внешним видом всё в порядке, Ми Лэ вышел из комнаты, чтобы разобраться с документами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получения ещё одной карты номера гость должен был лично расписаться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вернулся, Тун И прибирал обеденный стол в комнате. На столе были два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Тун И занимала 80% поверхности стола, а еда Ми Лэ —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 Лэ заказал всего лишь одну миску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принесли прямо ко мне в номер. Поешь со мной. Миска всё ещё довольно горячая, — Тун И начал с помощью ножа и вилки перекладывать еду в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пасты каждого из двух видов, отрезал небольшой кусочек пиццы, а также положил себе немного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воспользоваться своим ножом и вилкой. Они чистые. Ты тоже можешь ими попользоваться, — Тун И знал, что Ми Лэ — королева драмы, поэтому специально это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помедлил мгновение и тоже сел. Он взял ложку, отпил полный рот рисовой каши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еды, будто ты взял еду, рассчитанную на цыплёнка. Если члены нашей команды едят рисовую кашу на завтрак, то это определённо будет большая миска. И я не видел, чтобы кто-то из них растолстел, — Тун И подвинул еду поближе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еду, и ему действительно захотелось съесть её, но он всё равно притворился сдержанным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языковой барьер. Как ты раздобыл пустую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ему знак и указал на тарелку, затем показал цифру 1. Через некоторое время он принёс её мне, — воодушевлённо объяснил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попозже повеселимся вместе. Мой обратный рейс запланирован незадолго до конца каникул, — внезапно предложил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приехал сюда на свадьбу и изначально планировал провести здесь несколько дней, рассматривая это как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приехать, он собирался найти местного гида, который мог бы предоставить машину и возить его по окрестностям, чтобы путешествовать повсюду и одновременно получать частные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Ми Лэ был здесь, теперь он планировал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остановишься у туристической достопримечательности и притворишься, что пытаешься насладиться пейзажем, то через тридцать минут рядом с тобой появятся три группы туристов групп из Китая, чтобы заговорить с тобой. Если тебе будет трудно понять диалект, ты сможешь подождать ещё немного. И, возможно, через некоторое время появится туристическая группа из Дунбэя и проведёт тебе экскурсию на северо-восточном диалекте, — Ми Лэ не заинтересовался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Китайцы страстно любят путешествовать, покупать сумки и покупать помаду. Мир такой большой, и они хотят путешествовать повсюду. Если тебе удастся сделать эти три вещи, то можно будет почувствовать себя частью мира знаменитостей. Это первый выбор для публикации фотографий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Ми Лэ и внезапно почувствовал, что Ми Лэ сближается с ним всё больше. Иначе рассказал бы ему Ми Лэ подобные вещи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Ми Лэ съел небольшой кусочек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закончил есть свою миску с рисовой кашей, еда, которую передал ему Тун И, тоже была почти доедена.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внезапно пожалел, что не дал больше. Единственный способ для Ми Лэ набрать вес — это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Ми Лэ был кем-то вроде искусно выполненного украшения. Верхняя часть тела у него была нормальной, а ноги представляли из себя две верёвочки со свисающими и дико раскачивающимися ступнями.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слишком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тонкими и длинными. Они хорошо смотрелись в кадре, но в реальности смотреть на них было немного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Ми Лэ доел последний кусочек пищи, Тун И достал свой телефон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нахмурился и уставился на него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в моей одежде — большая редкость. Вот я и сделал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не можешь опубликовать эту фотографию в WeChat Moments или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мило. Снято как будто твоим парнем, — Тун И достал свой телефон и показал фото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услышал слова «как будто твоим парнем»,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весьма чувствителен в этом вопросе. Он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удалить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Тун И тут же заблокировал экран и спрятал телефон в штаны. — Если тебе так нужно, подойди и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 в свой номер, Тун И продолжал следовать за ним,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повеселимся. Я заплачу за всё и куплю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 Мне нужно остаться в номере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можем пойти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дворе есть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Цзюцю Минсюй внезапно пришёл к Ми Лэ, одетый в тонкую рубашку и цветочные шорты. Увидев их двоих,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и повеселимся?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Цзоцю Минсюй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эта одежда, которая сейчас на тебе, совсем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одежда, — сказал Тун И, указывая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— Цзоцю Минсюй выглядел так, будто хотел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рассказал,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слушал с удовольствием. Он кивнул и сделал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Цзоцю Минсюй были друзьями детства. Они росли вместе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Минсюй, возможно, был единственным человеком, который знал, что Ми Лэ был геем, поэтому Ми Лэ боялся, что у него сложится неправильное представление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