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холодно фыркнул, увидев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его голоса чувствовалось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Тун И было захвачено пейзажем. Обе его руки были в карманах. Оглядевшись вокруг,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городок в Швейцарии.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был в подобном месте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человека — это отражение его мыслей. Даже незнакомцы в них это люди, которых ты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воспоминание не было глубоким, окружение отпечаталось в его голове и появилось во сне. И то, что появилось, тоже стало аспектом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 снах рисовались места, где был Ми Лэ, и поэтому они появлялись так конкретно. Тун И спросил мимолетно: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старшей школе, я однажды убежал из дома. Я остался здесь на три месяца, — поведал Ми Лэ Тун И, расположив обе ладони на перилах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ты не ребячишься, вон, даже из дома убегаешь.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просто все начало надоедать. Моя жизнь постоянно контролируется моей семьей. Мне хотелось от них освободиться, так что я потратил два года на заработок и спрятался здесь, чтобы потянуть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даже его понял, задумавшись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Ми Лэ не хотел использоваться своими родителями, так что и у него были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Ми Лэ вернулся. Его явно тянуло к еде, даже во сне, но он продолжал сидеть на диете, чтобы сбросить вес, и даже вызывал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угрожала мне самоубийством и даже почти лишила себя жизни. Так что я вернулся. — Когда Ми Лэ закончил говорить, он был все еще способен смеяться. — После возвращения контроль усилился. Даже мой заработок контролируется. Они урезали мой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далеко зашли?!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нужна твоя жалость. Я хотел вернуться. Я сам страдаю от своей скромности и бесхребетности и не могу в этом никого винить.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не хватало сил, чтобы посочувствовать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его дело, жив Ми Лэ или мертв? После всех проблем, связанных с ним, Тун И больше не может переживать о Ми Лэ. Он может поступать, как хочет. Несмотря на всю его популярность,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Давай один на один поговорим, — внезапно сказал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кивнул. На этот раз он не старался вести себя мило. Он внезапно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поражен и на подсознательном уровне поспешил за Ми Лэ, чтобы схватить его, но увидел, что Ми Лэ парил в воздухе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один на один, — повторил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сказать, как у тебя день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стало скучно, я фильм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хотел спросить, что это был за фильм, но Ми Лэ уже начал пытаться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поднял руку и серебристый свет вылетел из его ладони, создав ледяной меч. Ми Лэ, державший его в руке, выглядел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тоже подумал, что это волшебно, и поднял руку, чтобы повторить. Его рука была окружена ледяными стрелами, сделанными изо льда, которые выглядели острыми и готовыми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указал в сторону запада, и ледяные стрелы выстрелили вниз, глубоко впиваясь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напуган. Он тоже хотел попробовать свои возможности и узнать, может ли он свои заклинания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в этом сне его разве что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Тун И попытался, в его руке внезапно появился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 них были поражены, когда увидели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заколебался. Он подумал, вдруг цветы ядовитые и передал их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мне даже нравятся, — Ми Лэ заколебался на мгновение, и потянулся, чтобы взять их. 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твой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территория — твоя, так что ты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обнаружил, что войти в сон Ми Лэ, чтобы с ним разобраться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трюки не работают, Тун И сбежал. Мудрец знает, когда стоит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Ми-«маленький принц льда и снега»-«левитатор»-Лэ взял цветы, он смотрел за тем, как Тун И улетел и нашел это интересными. Он мгновенно направил свое тело для охоты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обнаружилось, что Тун И развился, и его тело становилось все легче 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просто паркур, но затем выяснилось, что у него была замечательная способность прыгать, отталкиваясь от крыш и бегая по стенам, как в классических боевиках. Он был легок. Он был легок, как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Догнать Тун И с его техникой левитации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его до леса, он потерял его из виду. Он проверил весь лес в попытках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вжился в роль. Он даже разыграл каким он должен быть в напряжённой обстановке, а затем увидел Тун И, отпрыгивающего от маленького уголка, пытающегося выяснить свой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он поднял руку и потянул ее. Затем он увидел дорожку из цветов, протянутую от Тун И к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действительно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бороться? Ты зачем убегаешь? — спросил Ми Лэ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так зол, что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чушь? Мне нужно поле цветов, чтобы тебя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согласился на бой один на один. Почему ты не можешь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кокетливый?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равняться с тобой в этом аспекте?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чувствовал, что прятаться не является решением. Продумав,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немного времени, чтобы улучшить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ты планируешь драться с монстрами и добиваться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инвестировать капитал. Я могу вызвать кучу цветов в любой момент. Я что, цветочная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рассмеялся. Кончики его волос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стройным подростком, теперь в паре с улыбкой и мерзлотой, он выглядел несравненно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