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помоюсь, — А-Ка не удержался и засмотрелся на Хэйши. Его фигура была идеальной, а пропорции, казалось, подчинялись золотому сечению. Всего было в меру, не было недостатка в мускулах, а рост составлял стандартные 182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была пропорциональнее и красивее андроидовских, а по сравнению с андроидами массового производства, Хэйши обладал той сердечной аурой, которая присуща только людям. Это была мужественная аура, которая также сопровождалась температурой тела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создан на основе золотого сечения?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Но я уверен, что внешность и телосложение моего отца отличаются от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Создатели действительно благоволили к людям, — произнёс А-Ка улыбаясь. — Или это можно назвать фаворитизмом, поэтому они и сделали тебя похожим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ответил Хэйши, — но я не могу быть уверен, что мир моего отца уже проходил через фазу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всегда считал, что люди — это совершенно особый вид. Их эмоции — радость и гнев, интеллект — отличались от всех других видов в этом мире. И может быть, именно потому, что Создатели благоволили к людям, Хэйши относился к ним так дружелюбно; по крайней мере, это не было похоже на то, как он относился к андроидам.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сидел в горячей воде, обняв колени. Они с Хэйши сидели напротив друг друга в разных концах ванны и молчали. А-Ка вдруг испытал сильное желание прислониться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когда они спали, прижаться к Хэйши было очень приятно — словно прислониться к широкой спине отца. Хотя у А-Ка никогда не было отца, он почувствовал привязанность к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тебя обниму? — выпалил вопрос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промолчал, и А-Ка немного смутился. Он не мог отделаться от мысли, что его внезапная странная идея была довольно нелепой,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воспринимай это всерьёз, я просто случайно выпалил какую-то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Подойди, — неожиданно согласился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перебрался к нему, Хэйши раскинул руки, и они соприкоснулись в тёплой воде. А-Ка немного дрожал, и когда его палец коснулся руки Хэйши, он не смог не отнять его. Однако Хэйши схватил его руку и притянул к себе, позволив положить её на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поднималась и опускалась, сердце билось ровно и сильно. А-Ка впервые так прикасался к чужому телу, и в его сердце зародилось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участилось, когда он погладил руку Хэйши в воде. Плечо и рука от воды были гладкими на ощупь, но мышцы были твёрдыми и сильными. А-Ка придвинулся к нему ближе и обнял за талию, прильнув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прижались друг к другу, и в этот момент А-Ка ощутил внезапное чувство защищённости — как будто он обрёл дом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пробормотал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промолчал. А-Ка чувствовал это уже второй раз; в прошлый раз это было в глубине мыслей отца, когда он столкнулся с тем силуэтом в слепящем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отец… — А-Ка почти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ответил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 недоумении поднял голову, а Хэйши протянул руку, чтобы погладить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чем наделил меня отец всего сущего через моё мужское начало, сердцебиение и поток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 — выдохнул А-Ка, глядя в глаза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Хэйши, — это просто аура, которую он оставил на моём теле. Ко мне самому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позволишь мне обнять тебя? — спросил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осторожно обнял его, а Хэйши раскинул руки, откинулся немного назад и упёрся локтями в край ванны. Хэйши обнимал А-Ка будто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Хэйши обмакнул пальцы в смесь цветочных эфирных масел, нанёс её на ладонь, а другой рукой стал массировать голову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очень спокойно, и ему не хотелось ничего говорить — он лишь чувствовал, как тёплые руки Хэйши растирают его шею и спину, наносят эфирные масла на всё тело. Через мгновение Хэйши поднялся и обнял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А-Ка участилось, кожа раскраснелась, и он прильнул к Хэйши, тяжело дыша. Казалось, в его сердце что-то зашевелилось и расцвело.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вымыл ему всё тело, а затем аккуратно уложил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А-Ка немного захмелел, поэтому Хэйши понёс А-Ка на руках. Выйдя из воды,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может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вынесли из ванной, и Хэйши набросил на него одежду, прежде чем он надел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в коридор, в сердце А-Ка ещё оставались следы того тёплого чувства. Он повернулся к Хэйши и попытался взять его за руку. Хэйши расслабил пальцы, позволив А-Ка схватить их. Когда они дошли до конца коридора, Хэйши переплёл свои пальцы с пальцами А-Ка, подвёл его к двери и 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Играла музыка, а внутри золотого главного зала Молан в это время лечил глаза Пайси. Услышав звук открывающейся двери, он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сын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