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А-Ка тихим голосом. — Мир, где дует ветер и светит солнце, где все растёт. Разве ты не находить эту картину прекрасной?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Хэйши, казалось, раздумывал над этим и молчал. А-Ка продолжил, не дожидаясь его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доверяешь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хотел втягивать тебя в эти сложные дела, — тяжело выдал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как и готов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собираюсь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А-Ка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собирался этого делать, то не пришёл бы в город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больше не говорил, поэтому А-Ка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Видишь, разве это не очень мило? Пришло время, и ты рассказал мне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больше не рассказывай об этом, — напомнил Хэйши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знал, что серьёзность этого вопроса вызовет у всех панику, особенно та часть, где они ещё не нашли аварийную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— пробормотал А-Ка, — всегда будет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наконец-то добрался до выхода из канализации. Он толкнул стальную дверь, и внутрь хлынул золотистый свет заката. А-Ка был ошеломлён: казалось, что весь город подвергся бомбардировке, повсюду поднимался густой дым, а некоторые места превратились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 тяжёлой битвы, и между андроидами и людьми в городе Феникса развернулась отчаянная борьба. А-Ка и не подозревал, что масштаб внутренних беспорядков был настолько шокирующим, и не знал, когда они начались. Хэйши, всё ещё неся А-Ка на спине, шёл к западному району города, где торговцы в настоящее время допрашивали жителей-людей, зашедших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происходит! — громко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собираются разделить семьи?! — прорычал другой торговец. — Я слишком долго терпел этих андроидов! Сейчас же пойду и забью их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оставшиеся в живых внутри ограждения из колючей проволоки, были взбудоражены, и только теперь А-Ка понял, насколько масштабным было противостояние между андроидами и людьми. От пропасти между двумя видами было невозможно избавиться, и все люди в западном районе кричали, что хотят вернуть свои ресурсы и прогнать последнего правителя андроидов, адмирала Ангуса, с его поста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торговец, который также был часовым, охранявшим западный район.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Хэйши, который всё ещё нёс А-Ка на спине,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Карман у меня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залез в карман Хэйши и достал карточку. Когда человек взглянул на неё, он тут же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заходи. Здесь слишком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привёл А-Ка в окрестности западного района. Половина города Феникса уже была занята людьми. На пятьдесят втором этаже, в здании торговой ассоциации, дверь была широко открыта, и многие люди входили и выходили. Хэйши завёл А-Ка внутрь. С тех пор как А-Ка прибыл в город Феникс, он впервые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усадил А-Ка, чтобы он отдохнул, и пошёл искать лекарства. Некоторые люди сразу заметили его, и несколько торговцев столпились вокруг, спрашивая о разном. Хэйши сделал А-Ка укол антибиотиков и вакцины против инфекций, а затем дал ему таблетку, чтобы рана быстрее зажила. Он собирался снова нести его на спине, но А-Ка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Хэйши завёл А-Ка в лифт, поднялся на три этажа, вошёл в просторный конференц-зал и прокомментировал: — Здесь ты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прилёг в изнеможении. Низ его живота пульсировал от боли и немного чесался. Он чувствовал, что рана постепенно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его разбудил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ребёнок? — Низкий, тяжёлый голос прозвучал в тишине: — Это твой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 оружию, — ответил Хэйши. — Он один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открыл глаза и увидел, что в конференц-зал вошло довольно много людей. Там были Хэйши, рыжеволосый мужчина, которого он не знал, Хуэйсюн, Шахуан, мужчина в шляпе и женщина, сидевшая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в безопасности, так что тебе не нужно о нём беспокоиться, — лениво сказал Шахуан.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как дела у Пайси, А-Ка смог успокоить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— начал Хуэйсюн. — Я председатель Ассоциации торговцев города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Шахуана покачивалась, когда он клал свои начищенные сапоги на стол заседаний. Он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этот ребёнок уже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сказал, немного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Разве… разве вы не владелец оружейного магазина?!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владельцем оружейного магазина — это его подработка, — женщина мягко улыбнулась и объяснила: — Шахуан — наш маленький козырь. Он отвечает за передачу разведданных и новостей о режиме андроидов внутри своего магазина. Я — секретарь,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шляпе снял её, обнажив лысую голову, покрытую шрамами.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лидер солдат торговой ассоциации, Ранг Маркс.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мужчина в куртке держал в руках серебряный пистолет. Он покрутил предмет в руках, а затем положил на стол для совещаний. Он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снайперов, Герд.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