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Создатели решили, что способ суждения Отца был слишком жёстким, и было трудно сохранить нужные им данные. Поэтому они не стали использовать его в нашем мире. Но искатели приключений не знали об этих событиях прошлого, поэтому создали Отца, осознавающего себя. После пробуждения Отец продолжал расширять себя, а также подключился к Ядру Астролябии. В то же время он начал уничтожать вышедшие из-под контроля части чашки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отец и андроиды восстали, превратившись в Механический город, который ты видишь сегодня. Сейчас Отец готовится завершить соединение с Ядром, чтобы остановить эксперимент, продолжавшийся более десяти тысяч лет. Он готовится очистить все данные эксперимента и запустить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Создателями? — поинтересовался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исчезли, — ответил Хэйши. — Они вышли из зоны действия сигналов Отца, поэтому Отец не может связаться с ними. Но согласно его программе он прекратит весь эксперимент и остановит всю жизнь в Астролябии, а также отключит источник питания, чтобы сэкономить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что… — А-Ка сразу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далеко в будущем, — продолжил Хэйши, — после уничтожения всей разумной жизни, которая была выведена на этом мире, Астролябия остановит все свои источники питания. Поверхность мира станет бесплодной. Она покроется песком и камнями. Мир станет смертельно неподвижным в ожидании возвращения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А-Ка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скоро. Фэйло отправился исследовать обратный отсчёт. Это произойдёт в течение следующего года, — легкомысленно ответил Хэйши. — Однако прежде чем Создатели покинули этот мир, они также оставили после себя аварийную систему. Эта система может решить, стоит ли отказываться от приоритета эксперимента. Но её уровень не выше, чем у Отца, поэтому когда она отдаёт команду Ядру Астролябии, я не уверен, выполнит Ядро приказ аварийной системы или приказ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 — спросил А-Ка. Хэйши повернул голову и уставился на А-Ка. Парень долго думал, а затем спросил: — Для того чтобы аварийная система сработала, какие условия должны быть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будет находиться рядом с Ядром Астролябии, она будет отдавать ему приказы. Само Ядро не может думать — оно может только накапливать энергию, а также выполнять приказ о прекращении существования мира. Единственный проход к нему находится под башней Отца, и оно уже соединено с Отцом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попытался найти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попытаться, но эта аварийная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вдруг вспомнил о чём-то, его дыхание сбилось,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чип? Кто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чипе есть только записи исследований авантюристов об этих вещах, и он также сохранил пароль для входа в Ядро, — поделился Хэйши. — Старик, которого ты нашёл в Механическом городе, был одним из авантюристов, которые в то время вошли в Древнее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— А-Ка вспомнил операцию Хэйши по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четыре человека, которые знают эти вещи, — сказал Хэйши, —это ты, я, покойный генерал Либре и Маккейси. Когда Отец узнал об их плане, он послал мехов, чтобы убить первого Маккейси. Затем они создали другого его андроида и поместили его в город Феникса, чтобы он мобилизовал войска, начал битву и отправил десятки тысяч андроидов-солдат в Механический город. Перед этим Отец расставил ловушки, а затем убил их всех. Но никто не знает, как генерал Либре обнаружил проблему. Жаль, что уже слишком поздно. Он знал лишь несколько секретов Ядра, но в итоге всё равно умер. Сейчас я убил шпиона Маккейси, — сказал Хэйши. — Далее повстанческая армия вновь захватит высшие уровни управления в городе Феникса. Если это удастся, то они отправятся на поиски аварийной системы. Есть пятидесятипроцентный шанс, что она уничтожит Отца и перезагрузит Астролябию.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произойдёт, если Астролябия будет перезагружена? — поинтересовался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в мире вернётся к тому состоянию, в котором она была во время Золотого века, — ответил Хэйши. — Это высвободит ионную энергию, возродит растения земли и очистит мир от загрязнений, которые вы, люди, создали за последние несколько лет. Это сделает окружающую среду и климат пригодными для жизни каждого вида. Как ты думаешь,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читал раньше о мире Золотого века, о том, что это была огромная, пышная, зелёная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такой мир, — мечтательно произнёс А-Ка. — Это просто как экологическая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тысяч лет — или даже всего через несколько сотен, — начал Хэйши, — люди снова уничтожат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прошептал А-Ка тихим голосом, — но я могу говорить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