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Пайси действительно обладает способностью предсказывать события во сне, то ты должен сказать ему, чтобы он посмотрел, кто скопировал важнейшую информацию в Древнем Ядре.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Фэйло беспомощно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это возможно. Он может видеть сны только о вещах, связанных лично со мной 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уже трижды разбирал и собирал устройство в своих руках, но они всё ещё находились на складе, ожидая наступления ночи. Ночью Хэйши присоединится к команде Фэйло, чтобы спасти группу заложников, которых армия мехов заключила в тюрьму. Среди заложников был охранник, три месяца назад охранявший Древнее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твоя догадка верна, — произнёс Хэйши, подняв глаза и посмотрев на Фэйло, — и генерал Маккейси действительно сговорился с армией Механического Города, то каков будет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 Фэйло медленно покачал головой: — Позиция Маккейси как бригадного генерала очень важна. Он один из трёх организаторов революции, поэтому если об этом станет известно общественности, это вызовет переворот в высших эшелонах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постепенно узнал о системе армии андроидов. Либре, лидер повстанческой армии, пожертвовавший собой, Ангус, адмирал, который в настоящее время находился в городе Феникса, и Маккейси — они были главными лицами, принимающими решения в армии андроидов.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высших чиновников в армии на самом деле был послан Отцом и скрывался под прикрытием в повстанческой армии. Когда эта информация распространилась, о результатах даже думать было невыносимо. Фэйло почувствовал, что столкнулся с серьёзным, тревожным делом. С того момента, как Хэйши вошёл в Древнее Ядро, одна тайна обернулась вокруг другой, и он даже не мог никому рассказать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генерал Маккейси? — спросил Хэйши.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Феникса, — ответил Фэйло. — У него встреча с Ангусом. Поскольку Либре пожертвовал собой, они должны разработать новую стратегию, чтобы защититься от контратаки армии Механического города. Он вернётся сюда примерно через месяц. Поскольку мы собираемся действовать, мы должны сделать это как можно быстрее. Иначе когда он вернётся, узнает, что мы вошли в Древнее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кивнул и встал, чтобы выглянуть в окно. Небо уже полностью потемнело. Фэйло принёс огнестрельное оружие, которое его подчинённые закончили собирать, толкнул дверь и двинулся вперёд, в кромешную тьму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ночь, и противоположный берег города Феникса залил солнечный свет. Рано утром А-Ка вывел Пайси и отправился в офис приюта. Он объяснил их ситуацию ответственному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поищу работу, — сказал А-Ка человеку, сидевшему скрестив ноги. — Пока мы можем поддерживать свою жизнь, моему младшему брату не нужно будет оставаться в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парень рассеянно сказал: — Тогда идите, желаю вам двоим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взял Пайси за руку и вышел из приюта. После вчерашнего дождя тучи и дымка постепенно рассеялись, и солнечный свет лился из прорех в облаках. Пайси стоял под солнечными лучами, из его глаз текли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испуганно спросил 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Пайси улыбнулся, вытирая слёзы,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найдём жильё, — А-Ка взмахнул своей сумкой и перекинул её на другое плечо, шагая в шумный мир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принимаем техников, — сказал человек, возглавляющий несколько ремонтных мастерских, окинув А-Ка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взял Пайси за руку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попытаю счастья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вывел Пайси. Это был уже пятый магазин, который он нашёл. Техников не принимали ни в одном. Денег, которые оставил им дядя Молан, осталось совсем немного. На оставшиеся деньги он купил два хот-дога и сел с Пайси на корточки на обочине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ли найти работу? — обеспокоенно спросил Пайси.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попросил просто еды и жилья, а также принять Пайси. Однако большинство начальников не верили, что А-Ка может ремонтировать оборудование — как бы он ни объяснял, чем занимался раньше. Он даже пытался устроиться на ремонтную станцию, которую открыли андроиды. Однако, увидев Пайси, они поинтересовались, откуда тот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ответил, что он приёмный сын Фэйло, а Фэйло — андроид. Все, кто слышал его объяснения, громко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http://bllate.org/book/13152/1167553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