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холодно хмыкнул. Это был голос Хэйши, и он оттолкнул его в сторону. А-Ка подумал: «Достаточно…»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открыли камеры, все заключённые внутри попытались бежать. В кромешной тьме невозможно было понять, в какую сторону нужно двигаться, поэтому А-Ка мог идти только по памяти, вспоминая, каким путём они сюда попали.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Хэйши!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побежал налево, однако услышал стук колёс мехов у выхода. Казалось, что множество часовых приближаются. Подсознательно, не раздумывая, он развернулся и побежал обратно в глубь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опасно! Разворачивайся!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побежал в проход, где стояли ряды клеток. Как только лазеры исчезли, все были начеку. Повсюду в камерах раздавались беспорядочные крики и всевозможные толчки. А-Ка пихнули, и он, начав падать, схватился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Хэйши! Хэйши! — тревожно позвал А-Ка, но ответа не последовало. Возможно, он куда-то убежал и заблудился, а А-Ка не мог позволить себе искать его в темноте. Послышался беспорядочный шум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 источником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будьте осторожны! Пригнитесь!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А-Ка почувствовал, как кто-то повалил его на пол; он перекатился, его тело сжалось, в то время как во все стороны полетели лазерные пули. Мехи-охранники открыли главную дверь коридора, и пятна света стремительно пронеслись мимо. Крики и кровь были повсюду. В этот же миг сердцебиение А-Ка замерло; он почувствовал скользкую жидкость на своей руке. Его разум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голос Хэйши был по-прежнему спокоен — настолько спокоен, что это не имело смысла. А-Ка почувствовал, как его тело взлетело вверх, когда Хэйши потянул его куда-то. Сразу же после этого они начали катиться, и главная дверь с грохотом закрылась за ними. Они вошли в проход за пределами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ничего не мог разглядеть, пока ощупывал себя в тёмном проходе. Сбоку он нашёл крышку от ящика, несколько раз стукнул по ней,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Хэйши,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— вокруг него воцарилась тишина. Сразу же после этого от крышки коробки перед ним раздался треск: она разлетелась на куски. А-Ка испугался, и его рука коснулась фонаря, который он затем включил, после чего увидел, что рука Хэйши была вся в крови. Если бы не кровь, он бы даже заподозрил, что Хэйши —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сильный, — сказал А-Ка, в его сердце всё ещё оставался страх.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осмотрел руку Хэйши и обнаружил на тыльной стороне ладони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 ответил, лишь произнёс вместо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повернулся и пошёл прочь, а А-Ка совсем потерял терпение. Он взял в руки светящийся фонарь и осторожно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Хэйши пропал. А-Ка с помощью мигающего фонаря освещал путь впереди себя, нервно и осторожно осматривая проход, боясь наткнуться на мехов. Однако, пройдя некоторое время, он обнаружил, что впереди идёт человек: он снова столкнулся с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— сказал А-Ка. — Ты не знаком с этими проходами.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ничего не ответил и не стал дожидаться А-Ка, продолжая идти вглубь коридора. Он остановился, опередив А-Ка, и повернулся, чтобы понаблюдать за ним. Когда он повернул голову, его руки тоже схватились за пустой воздух — как будто он пытался ухватить свет фонаря. А-Ка пришло в голову, что Хэйши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Хэйши сейчас, вероятно, подражает ему, а также копирует его собственные движения. То есть, кроме умения говорить, в его поведении и мышлении имелась совершенно пустая часть — как если бы он был обычным человеческим ребёнком. Но сейчас он не мог позволить себе спросить Хэйши об этом. Прежде всего он должен был сохранить свою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Хэйши, рассказывая ему о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называется Муравьиное Гнездо, и здесь живут люди. Ты тоже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всё ещё сохранял холодное и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нужно придумать, как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никак не отреагировал, поэтому А-Ка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может помочь нам ясно видеть путь, и этот тип фонарей используется андроидами. Это не мехи — у тех есть инфракрасные линзы, так что даже если бы была кромешная тьма, они всё равно могли бы видеть людей.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шумный, — сказал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наконец-то взорвался и сердито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тебя было неудачей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повернулся и угрожающе посмотрел на А-Ка, и тот сразу же струсил, не смея больше кричать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осмелился ничего повторять, и, к счастью, Хэйши не стал его бить, а только повернулся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