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воспитан своим отцом; кроме его родителя, его учителя также заботились о нем. Однако в глубине души учитель руководит учениками из соображений профессиональной ответственности и этики. Как только ученик покидал школу, как сейчас, учителя не следили за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Синчэнь не испытывал отвращения к домовладельцу, беспокоящемуся о его университетской жизни, напротив, юноша был немного удивлен и счастлив. Он думал, что ему повезло, что такой чистый и искренний человек, как Юй Фэнсин, дружит с таким человеком,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задумался о своих недостатках. Сменив прежние отговорки, чтобы избежать учебы, он побежал в свою спальню, схватил книгу и положил ее в гостиной. Юноша воплощал в себе дух учебы, поедая вчерашние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чат со своей предыдущей группой одноклассников. Неудивительно, что студенты говорили о летних каникулах. Одни ездили за границу, другие занимались разными делами. Еще двое студентов болтали об играх. Атмосфера была очень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понаблюдал, прежде чем спокойно напечатать: [Привет.]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одинокое слово быстро потонуло в волне сообщений, которые ошеломили молодого человека. Похоже, студенты были очень разговорчивы. Он решил, что будет лучше ответить на заданные вопросы и держаться особняком. У юноши была приличная дружба с лучшим учеником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был очень удивлен: [Э, Су Синчэнь? Наконец-то ты здесь, пропавший человек?]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крайне смущен и попытался объясниться: [Извини, что беспокою тебя, но мне нужно будет задать вопросы по учебе после летних каникул.]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все в порядке. Мы волновались, когда ты внезапно ушел из школы, а преподаватель ничего не говорил. Раз ты решил спросить про учебу, все должно быть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порядке, я думаю, что вернусь после летних каникул.]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наилучший вариант развития событий. Но можно ли это сделать —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хорошо.] Студент продолжал: [Ты пропустил два месяца занятий, наверное, сейчас зубришь?]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согласился с этим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великодушно сказала: [Тогда я могу дать тебе уроки. Поскольку сейчас летние каникулы, у меня нет никаких занятий, кроме игр.]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тронут заботой друга и еще больше устыдился своей прежней слабости. [Хм! Спасибо тебе,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добавил: [Я пришлю тебе кое-какие местные продукты.]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пока отложил идею с местными продуктами в долгий ящик. Даже если не отправит их в ближайшее время, когда он вернется на учебу, он принесет их. С сегодняшнего дня парень решил сосредоточиться на своих приоритетах и усердно учиться, как и другие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сократил свои походы вверх и вниз по горам и реке почти до нуля. Даже Юй Фэнсин заметил, что кролик не загрузил ни одного видео, даже маленького. Он не знал, чем тот был занят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как мужчину игнорировали в течение нескольких дней, он позвонил Су Синчэню в 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Юй, — раздался в трубке спокойный голос молодого человека. На слух это создавало иллюзию, что говорящего можно сбить с ног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покачал головой, отбросив эту странную мысль,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Болтаю с одноклассником, — он моргнул и озабоченно спросил: — Ты сегодня плохо себя чувствуешь? — молодой человек почувствовал, что голос домовладельца прозвучал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здесь было очень оживленно, и к тому же немного жарко, — небрежно ответил мужчина, но его внимание было сосредоточено на том, что сказал собеседник: — Ты переписываешься с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парнем или девушкой? Юй Фэнсин нахмурился, когда его мысли сразу же обратились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одноклассник будет давать мне коррекционные уроки! — Су Синчэнь не хотел разочаровывать домовладельца, поэтому он был особенно подробен в своем отчете. — Урок был в восемь часов, сейчас я делаю домашнее задание. Когда я закончу, мой одноклассник проверит мои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был занят учебой, что было определенно хорошо. Но Юй Фэнсин все еще чувствовал себя неуютно.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хорош? Достаточно, чтобы проверять твою домашнюю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хвастался юноша своим одноклассником. — Он очень прилежный, лучший или как минимум второй ученик в нашей группе! Его личность также хороша, он готов пожертвовать своим свободным временем, чтобы давать мне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еще больше, и он не согласился с утверждением Су Синчэня. Он также мог пожертвовать игровым временем, чтобы дать ему уроки. Но он ничего не сказал, ведь одноклассники молодого человека были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сосредоточься на домашнем задании и ложись спать пораньше, — сказал Юй Фэнсин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парень. — Можно я позвоню тебе, когда сделаю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прекрасно, — коротко ответил Юй Фэнсин. По правде говоря, он хотел проверить домашнее задание Су Синчэня, но не сказал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быстро закончу, — юноша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хриплом голосе Юй Фэнсина... Пока он писал, Су Синчэнь задумался о том, чтобы приготовить немного груши с каменным сахаром. Он прочищал легкие, что было лучше всего для курильщиков. На следующий день молодой человек приготовил большой горшок груш с каменным сахаром, которого хватило бы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ты видел чашку на столе? — Су Синчэнь позвонил Юй Фэнсину. — Это моя домашняя груша с сахарной водой. Пей ее, когда идешь на работу, это поможет твоему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Чашку? Юй Фэнсину позвонили, когда он выходил из спальни. Его взгляд упал на стол... с кучей чашек. Точнее, с тремя. Прозрачные стеклянные контейнеры с пластиковыми крышками в форме медвежьих голов, окрашенные в небесно-голубой, светло-зеленый и розовый цвета…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потерял дар речи. Осмелится ли он принести на работу три чашки, чтобы выпить? Но это было сделано Су Синчэнем от сердца. Поскольку он был более терпим к нему, то закрыл один глаз и притворился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этого менталитета, он принес их на встречу. Все обсуждения после этой встречи были посвящены медведям, выстроившимся перед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высшее руководство компании посчитало, что это способствует продвижению имиджа босса, поэтому они отправили фотографии на официальный сайт и блог компании. К тому времени как мужчина получил эту новость, он и медвежьи чашки были в горячих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Невежественные люди, поедающие семена дыни, думали, что это позирование. Это наверняка был способ для Юй Фэнсина избавиться от своего негативного образа! Пей! Как мог человек с волчьим сердцем, мерзавец по отношению к своим предкам, быть ребенком? Что за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усмехнулся в ответ на это замечание. Он был слишком ленив, чтобы объяснять. Не только едящие семена дыни прохожие были в недоумении, на самом деле те, кто был в компании, также не верили, что их босс принес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босс вести себя по-детски? Они подумали про себя, что это должно быть для пиара, верно? Может, спросить у его секретаря?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упомянутого секретаря допрашивали, он отвечал ошеломленно: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откуда взялись эти три медведя... — если это был пиар, то он клялся, что не имеет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когда Пэй Вэнь увидел босса на вчерашней встрече с тремя чашками, контрастирующими с его властным образом, он был глупо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настаивал: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Пэй Вэнь сглотнул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боясь смерти, секретарь открыл дверь в кабинет президента со стопкой бумаг.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нужно подписать несколько документов, — пока он говорил, его взгляд скользнул по столу Юй Фэнсина. Он снова увидел чашки, которые действительно не соответствовали боссу, и не смог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Хмм, — Юй Фэнсин принял документы, а затем подписал их. Бумаги, которые принес Пэй Вэнь, можно было немедленно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секретарь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Юй Фэнсин серьезно посмотрел на него, резко контрастируя с милыми чашками.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Пэй не смог сдержать своего желания посплетничать перед лицом этой странной комбинации.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где вы купили эти чашки? Они выглядят так хорошо, я хочу купить одну для моей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он заметил, что босс пристально смотрит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сжал шею и не осмелился расспрашивать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моя племянница не испытывает недостатка в чашках.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смело посмотрел на содержимое и увидел кусочек груши, это была груша с каменным сахаром! «Так мило, видимо должность жены босса скоро будет занята».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Юй Фэнсин понял, что его секретарь смотрит на чашки Су Синчэня и, вероятно, думает о грязных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неведомым мужеством секретарь намекнул: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мне интересно, как на вкус груша с каменным сахаром? — затем он увидел, что президент проигнорировал его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 молчал. Он не осмеливался говорить и мог только ругать босса в своем сердце. Потом он ушел варить кофе. В последнее время Юй Фэнсин был занят больше, чем до летних каникул. Главным образом потому, что летние каникулы — это пик потребления игр наряду со всеми видами других транзакций.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игровой компании вполне возможно полагаться на одну или две популярные игры, чтобы питаться всю жизнь, но это явно было не в стиле Юй Фэнсина. Он искал новый контент каждый раз, когда выходил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просмотра мужчина получил хорошее впечатление от серии романов Цзинь Цзяна, которые соответствовали его новой игровой концепции. Это был всего лишь вопрос деталей, ему нужно было связаться с автором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другая сторона была готова расширить сюжет и добавить больше идей для более захватывающего контента, для компании было бы неплохо заплатить за авторское право на адаптацию. Так уж получилось, что автор находился в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не хотел общаться в интернете и вместо этого попросил о личной беседе. Он с удивлением узнал, что автором книги была женщина. Неудивительно, что текст был чуть более тонким и утонченным, чем у среднестатистического автора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раздумывать, и они вдвоем обсудили его идеи более подробно. После разговора наступило время ужина, другая сторона сказала, что уже поздно, и Юй Фэнсин не стал ее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другой человек ушел, мужчина посмотрел на время и немедленно позвонил Су Синчэню.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работал и забыл о времени.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 Я учился и забыл о времени, и еще не готовил, — он хотел позвонить владельцу,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Фэнсина появилась редкая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как насчет того,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Синчэнь немного подождал.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мужчина успокоился. На самом деле, он хотел сказать, что вместо готовки, он пригласит Су Синчэня на ужин, 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приготовить, а я вернусь и поем, — сказал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наивно кивнул Су Синчэнь, не подозревая о проблемах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Фэнсину захотелось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