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воспитан своим отцом; кроме его родителя, его учителя также заботились о нем. Однако в глубине души учитель руководит учениками из соображений профессиональной ответственности и этики. Как только ученик покидал школу, как сейчас, учителя не следили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Синчэнь не испытывал отвращения к домовладельцу, беспокоящемуся о его университетской жизни, напротив, юноша был немного удивлен и счастлив. Он думал, что ему повезло, что такой чистый и искренний человек, как Юй Фэнсин, дружит с таким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задумался о своих недостатках. Сменив прежние отговорки, чтобы избежать учебы, он побежал в свою спальню, схватил книгу и положил ее в гостиной. Юноша воплощал в себе дух учебы, поедая вчерашние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чат со своей предыдущей группой одноклассников. Неудивительно, что студенты говорили о летних каникулах. Одни ездили за границу, другие занимались разными делами. Еще двое студентов болтали об играх. 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понаблюдал, прежде чем спокойно напечатать: 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одинокое слово быстро потонуло в волне сообщений, которые ошеломили молодого человека. Похоже, студенты были очень разговорчивы. Он решил, что будет лучше ответить на заданные вопросы и держаться особняком. У юноши была приличная дружба с лучшим учеником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очень удивлен: [Э, Су Синчэнь? Наконец-то ты здесь, пропавший человек?]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крайне смущен и попытался объясниться: [Извини, что беспокою тебя, но мне нужно будет задать вопросы по учебе после летних каникул.]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все в порядке. Мы волновались, когда ты внезапно ушел из школы, а преподаватель ничего не говорил. Раз ты решил спросить про учебу, все должно быть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я думаю, что вернусь после летних каникул.]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наилучший вариант развития событий. Но можно ли это сделать —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хорошо.] Студент продолжал: [Ты пропустил два месяца занятий, наверное, сейчас зубришь?]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согласился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великодушно сказала: [Тогда я могу дать тебе уроки. Поскольку сейчас летние каникулы, у меня нет никаких занятий, кроме игр.]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тронут заботой друга и еще больше устыдился своей прежней слабости. [Хм! Спасибо тебе,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добавил: [Я пришлю тебе кое-какие местные продукты.]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пока отложил идею с местными продуктами в долгий ящик. Даже если не отправит их в ближайшее время, когда он вернется на учебу, он принесет их. С сегодняшнего дня парень решил сосредоточиться на своих приоритетах и усердно учиться, как и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сократил свои походы вверх и вниз по горам и реке почти до нуля. Даже Юй Фэнсин заметил, что кролик не загрузил ни одного видео, даже маленького. Он не знал, чем тот был занят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мужчину игнорировали в течение нескольких дней, он позвонил Су Синчэню в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Юй, — раздался в трубке спокойный голос молодого человека. На слух это создавало иллюзию, что говорящего можно сбить с ног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покачал головой, отбросив эту странную мысль,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 с одноклассником, — он моргнул и озабоченно спросил: — Ты сегодня плохо себя чувствуешь? — молодой человек почувствовал, что голос домовладельца прозвучал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здесь было очень оживленно, и к тому же немного жарко, — небрежно ответил мужчина, но его внимание было сосредоточено на том, что сказал собеседник: — Ты переписываешься с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парнем или девушкой? Юй Фэнсин нахмурился, когда его мысли сразу же обратились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одноклассник будет давать мне коррекционные уроки! — Су Синчэнь не хотел разочаровывать домовладельца, поэтому он был особенно подробен в своем отчете. — Урок был в восемь часов, сейчас я делаю домашнее задание. Когда я закончу, мой одноклассник проверит мои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был занят учебой, что было определенно хорошо. Но Юй Фэнсин все еще чувствовал себя неуютно.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хорош? Достаточно, чтобы проверять твою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хвастался юноша своим одноклассником. — Он очень прилежный, лучший или как минимум второй ученик в нашей группе! Его личность также хороша, он готов пожертвовать своим свободным временем, чтобы давать мне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еще больше, и он не согласился с утверждением Су Синчэня. Он также мог пожертвовать игровым временем, чтобы дать ему уроки. Но он ничего не сказал, ведь одноклассники молодого человека были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сосредоточься на домашнем задании и ложись спать пораньше, — сказал Юй Фэнсин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парень. — Можно я позвоню тебе, когда сделаю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прекрасно, — коротко ответил Юй Фэнсин. По правде говоря, он хотел проверить домашнее задание Су Синчэня, но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 закончу, — юноша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хриплом голосе Юй Фэнсина... Пока он писал, Су Синчэнь задумался о том, чтобы приготовить немного груши с каменным сахаром. Он прочищал легкие, что было лучше всего для курильщиков. На следующий день молодой человек приготовил большой горшок груш с каменным сахаром, которого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ты видел чашку на столе? — Су Синчэнь позвонил Юй Фэнсину. — Это моя домашняя груша с сахарной водой. Пей ее, когда идешь на работу, это поможет твоему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Чашку? Юй Фэнсину позвонили, когда он выходил из спальни. Его взгляд упал на стол... с кучей чашек. Точнее, с тремя. Прозрачные стеклянные контейнеры с пластиковыми крышками в форме медвежьих голов, окрашенные в небесно-голубой, светло-зеленый и розовый цвета…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потерял дар речи. Осмелится ли он принести на работу три чашки, чтобы выпить? Но это было сделано Су Синчэнем от сердца. Поскольку он был более терпим к нему, то закрыл один глаз и притворился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этого менталитета, он принес их на встречу. Все обсуждения после этой встречи были посвящены медведям, выстроившимся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высшее руководство компании посчитало, что это способствует продвижению имиджа босса, поэтому они отправили фотографии на официальный сайт и блог компании. К тому времени как мужчина получил эту новость, он и медвежьи чашки были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люди, поедающие семена дыни, думали, что это позирование. Это наверняка был способ для Юй Фэнсина избавиться от своего негативного образа! Пей! Как мог человек с волчьим сердцем, мерзавец по отношению к своим предкам, быть ребенком? Что за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усмехнулся в ответ на это замечание. Он был слишком ленив, чтобы объяснять. Не только едящие семена дыни прохожие были в недоумении, на самом деле те, кто был в компании, также не верили, что их босс принес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босс вести себя по-детски? Они подумали про себя, что это должно быть для пиара, верно? Может, спросить у его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упомянутого секретаря допрашивали, он отвечал ошеломленно: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взялись эти три медведя... — если это был пиар, то он клялся, что не имеет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когда Пэй Вэнь увидел босса на вчерашней встрече с тремя чашками, контрастирующими с его властным образом, он был глупо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Вэнь сглотнул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смерти, секретарь открыл дверь в кабинет президента со стопкой бумаг.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нужно подписать несколько документов, — пока он говорил, его взгляд скользнул по столу Юй Фэнсина. Он снова увидел чашки, которые действительно не соответствовали боссу, и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— Юй Фэнсин принял документы, а затем подписал их. Бумаги, которые принес Пэй Вэнь, можно было немедленно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секретарь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Юй Фэнсин серьезно посмотрел на него, резко контрастируя с милыми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не смог сдержать своего желания посплетничать перед лицом этой странной комбинации.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где вы купили эти чашки? Они выглядят так хорошо, я хочу купить одну для моей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он заметил, что босс пристально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сжал шею и не осмелился расспрашивать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моя племянница не испытывает недостатка в чашках.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смело посмотрел на содержимое и увидел кусочек груши, это была груша с каменным сахаром! «Так мило, видимо должность жены босса скоро будет занята».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Юй Фэнсин понял, что его секретарь смотрит на чашки Су Синчэня и, вероятно, думает о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неведомым мужеством секретарь намекнул: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мне интересно, как на вкус груша с каменным сахаром? — затем он увидел, что президент проигнорировал его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молчал. Он не осмеливался говорить и мог только ругать босса в своем сердце. Потом он ушел варить кофе. В последнее время Юй Фэнсин был занят больше, чем до летних каникул. Главным образом потому, что летние каникулы — это пик потребления игр наряду со всеми видами других транзакций.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игровой компании вполне возможно полагаться на одну или две популярные игры, чтобы питаться всю жизнь, но это явно было не в стиле Юй Фэнсина. Он искал новый контент каждый раз, когда выходил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просмотра мужчина получил хорошее впечатление от серии романов Цзинь Цзяна, которые соответствовали его новой игровой концепции. Это был всего лишь вопрос деталей, ему нужно было связаться с автором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другая сторона была готова расширить сюжет и добавить больше идей для более захватывающего контента, для компании было бы неплохо заплатить за авторское право на адаптацию. Так уж получилось, что автор находился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не хотел общаться в интернете и вместо этого попросил о личной беседе. Он с удивлением узнал, что автором книги была женщина. Неудивительно, что текст был чуть более тонким и утонченным, чем у среднестатистического автора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раздумывать, и они вдвоем обсудили его идеи более подробно. После разговора наступило время ужина, другая сторона сказала, что уже поздно, и Юй Фэнсин не стал ее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другой человек ушел, мужчина посмотрел на время и немедленно позвонил Су Синчэню.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работал и забыл о времени.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Я учился и забыл о времени, и еще не готовил, — он хотел позвонить владельцу,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Фэнсина появилась редкая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как насчет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Синчэнь немного подождал.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мужчина успокоился. На самом деле, он хотел сказать, что вместо готовки, он пригласит Су Синчэня на ужин,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приготовить, а я вернусь и поем, — сказал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наивно кивнул Су Синчэнь, не подозревая о проблемах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Фэнсину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