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Шаги возле кухонной двери испугали Су Синчэня, который сосредоточенно упаковывал коробку с завтраком. Он чуть не выронил тарелку из рук. Это был домовладелец.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юноша был пойман хозяином дома, он застыл и не смел пошевелиться. Юй Фэнсин внезапно увидел горячие блюда, а также открытую коробку с едой. Излишне было говорить, что он вернулся слишком рано и прервал готовку таинственного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притворился, что ничего не видит, повернулся и пошел в спальню. Но его сердце бешено колотилось, когда он нес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Убежденный атеист, Юй Фэнсин был непреклонен в том, что это — исключение. Его таинственный друг был живым человеком, а не монстром, так что это было нормально.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мужчина вышел из спальни. Как обычно, он вошел в столовую и увидел на столе ароматные блюда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потому, что Су Синчэнь почувствовал, что теперь, когда домовладелец вернулся, в коробке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юноша действительно испугался, когда мужчина так внезапно появился. В конце концов, другая сторона все поняла и ушла, бросив на него быстрый взгляд. Его самого можно было считать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Фэнсин сидел за столом, глядя на восхитительные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и написал Су Синчэню: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рядом с ним, не ожидал такой вежливости: [Пока нет, подожду, пока ты закончишь, тогда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себе порцию и держал ее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 чем-то задумался и подавил желание пригласить друга поужинать вместе: [Хорошо. Я сегодня купил торт, ты должен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поперхнулся от этого сообщения. Он был тронут, а также стыдился своего последнего отказа: [Хорошо,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быстро отправил в ответ: [Не нужно говорить спасибо, мы ведь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другая сторона начала копаться в восхитительном обеде. Как видно, вкус был, как всегда, по его аппетиту, что очень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 Фэнсин обратился к воздуху: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есть. Пойду в гостиную, выпью чаю, а ты не торопись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дружеские наставления казались невероятно трогательными! Су Синчэнь был окружен чувством дружбы. Он поспешил на кухню, принес ужин и сунул в рот кусок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восхитительно! Дешево и вкусно! Он просто обязан купить еще немного завтра, чтобы медленно наслаждаться ей. Сосредоточившись на еде, Су Синчэнь время от времени поглядывал на подарок яркими глазами, — подарок, предназначенный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считались хорошими друзьями, было естественно принять подарок. Юноша придерживался этой мысли, после обеда он благоговейно открыл подарок от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это был красивый торт: 18 сантиметров в диаметре и покрытый кремом. Су Синчэнь не мог ждать и проглотил целую ложку торта с джемом. Вкус быстро затронул его вкусовые рецепторы, заставив его зажмуриться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сразу после обеда торт уменьшился на треть. Молодой человек положил оставшиеся две трети в контейнер и отложил его на вечер, когда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плавно закончил прием пищи и быстро написал владельцу дома: [Господин Юй, я закончил есть. Торт был очень вкусный, мне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получил текстовое сообщение от своего таинственного друга, когда пил чай. Он ничего не ответил и думал, конечно же, ему очень понравился торт с улицы XX. В будущем ему придется часто бывать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Су Синчэнь уже давно не прикасался к своим учебникам. Сегодня к нему вернулось прежнее состояние ненасытной учености, и он жаждал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юноши была журналистика, отец выбрал ее для него. Он чувствовал, что характер его ребенка не подходит для занятий финансами или искусством. После просеивания более подходящей для Су Синчэня специальностью показалась прагматическая журналистика.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Су Синчэня не знал, что, хотя новости в 1980-х и 1990-х годах были прагматичными, в двадцать первом веке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человек новой эры, безусловно, знал состояние новостей в современном обществе. Для такой маленькой креветки, как он, невозможно было сделать большую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амбиции не были глубокими, он только надеялся написать правду своим пером и раскрыть внутреннюю реальность в обмен на скромную зарплату, достаточную для содержания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случае, он мог бы сам себя транслировать, подумал юноша. Тем не менее, он все еще должен читать профессиональные книги. Он взял книгу «История журналистики общественного мнения»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час домовладелец написал ему: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поднял трубку телефона и ответил: [Читаю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«самосовершенствование» внезапно всплыли в сознании президента, и его впечатление о таинственном друге улучшилось: [Люди, которые любят читать, не так уж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плотную, головокружительную техническую книгу и почувствовал, как волосы у него на затылке встают дыбом: [Ты не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читать никаких книг, то не сможет идти в ногу со временем, когда вернется к учебе. Он не сможет продолжать учебу, и тогда выпускной будет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принят в хороший институт, если бы он не учился усердно, разве это не было бы пустой тратой его баллов на вступительных экзаменах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парень решил, что лучше сосредоточиться на чтении. Эта сосредоточенность заставила его забыть о времени. К тому времени, когда Су Синчэнь почувствовал сонливость и протер глаза, было уже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удивлен его сосредоточенностью. Он начал посылать сообщение, но на экране внезапно появились слова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господина Юй! Су Синчэнь задавался вопросом, почему домовладелец звонит ему? Если речь шла о двух сообщениях, на которые он не ответил, то последнее было слишком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нерешительно нажал кнопку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ответ прозвучал не очень хорошо. Это звучало немного слишком молодо, а также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Юй Фэнсин спросил, испытывая некоторое внутреннее сомнение: —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понял, почему тот позвонил ему, после этого вопроса, и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определенно звучал знакомо. Юй Фэнсин рассеянно мурлыкал, и у него хватило духу поддразнить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учишься? Можешь мне что-нибудь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Су Синчэнь не заметил никаких зловещих намерений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«Историю журналистики общественного мнения». Она вполне хороша, и в ней есть некоторые теоретические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от этого зрелища кружилась голова, да и вообще он мало 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книги привлекло внимание Юй Фэнсина, и он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прочитать эту книгу? — если он правильно помнил, эту книгу нужно было читать для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экзамена, — смущенно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Разве этот человек не был сельским фермером?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ты голоден? — спросил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половинке торта в холодильнике. Если домовладелец не голоден, ему не придется готовить ужин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сбит с толку на нескольких уровнях. С его прямолинейным характером, он не стал бы тайно спекулировать вещами. Юй Фэнсин спросил серьезным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офисный работник или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и фермер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молчал. Он слишком много думал, вместо сельского фермера в глуши — вот какова была реальная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студентом — это хорошо, по крайней мере, можно найти приличную работу после окончания университета. Нет необходимости возвращаться домой, чтобы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беспокойства за своего друга Юй Фэнсин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двенадцатом… но я взял перерыв из-за некоторых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 брови и поджал губы. Сначала он хотел спросить, в чем дело, но после некоторого раздумья не стал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готовишь только для меня, а как же твои родители? — он машинально проигнорировал двух собак и десять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Су Синчэнь помолчал, потом вспомнил, что у хозяина, похоже, тоже нет семьи, — 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вздохнул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новым другом был молодой человек, потерявший обоих родителей еще до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после мыслей об отце настроение юноши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Фэнсина было больше опыта, чем у Су Синчэня, и он больше общался с обществом. Он также был частным лицом, поэтому не стал бы подталкивать молодого человека к разговору на грустные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ты хочешь 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это… — голос Су Синчэня по телефону показал, что в данный момент у него нет четкого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городе С, много медиакомпаний. Перспективы хорошие, поэтому ты можешь подумать об этом, когда закончишь учебу, — президент был очень прямым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парень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 был действительно хорошим выбором. Однако Пекин тоже был очень хорош, потому что у него там был дом! Работа в Пекине не требовала уплаты арендной платы, если бы он работал в городе домовладельца, потребовалось бы больше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подсчитал это на своих внутренних счетах, но ничего не сказал домовладельцу.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некоторое влияние в городе. Здесь не должно быть никаких препятствий, если ты приедешь, — Юй Фэнсин не был удовлетворен небрежным ответом собеседника. Не было никакой необходимости испытывать давление по поводу получения работы в городе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Синчэнь был ошеломлен. Его разум задавался вопросом, имел ли господин Юй в виду, что он должен держаться за золотое бедро… и он был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был таким искренним? Юй Фэнсин слегка ненавидел железо за то, что оно не было сталью. Этот юноша определенно вырос в простой среде, неспособной к общению со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воспринял это как возможный отказ и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учись, чтобы получить диплом, и я смогу устроить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потерял дар речи. Устроит на работу? Разве домовладелец не слишком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по-прежнему неохотно отказался из-за возможности пользоваться своим Пекинским домом. Арендная плата в городе С будет дорогой, если он будет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поморщился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потемнели. Хорошо, этот глупый друг может торговаться, не совсем безнадежно: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почувствовал себя совершенно разбитым, развитие событий было совершенно иным, чем он себе представлял, это был золотой город С, о котором он говорил. Тратя деньги на то, чтобы нанять маленького новичка, включая еду и жилье, босс не был ли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парень почувствовал, что он может испытать свою удачу, чтобы быть основательным, — зарплата… по крайней мере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лицо руками, Су Синчэнь тихо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хочу страховку, жилищные фонды, премию на конец года, командировочные расходы, купоны на покупки и бонус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пять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пожалел, что открыл рот. Он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только что не следил за языком, не принимайте это близко к сердцу. Еще не поздно будет подумать о работе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президент заговорил после серьезного размышления, — ты прав, может быть, через два года жалованья в 20 000 юаней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Синчэнь счастливо подумал, что ему нравится его новый друг, он был честен и очень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