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Шаги возле кухонной двери испугали Су Синчэня, который сосредоточенно упаковывал коробку с завтраком. Он чуть не выронил тарелку из рук. Это был домовладелец.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юноша был пойман хозяином дома, он застыл и не смел пошевелиться. Юй Фэнсин внезапно увидел горячие блюда, а также открытую коробку с едой. Излишне было говорить, что он вернулся слишком рано и прервал готовку таинственного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притворился, что ничего не видит, повернулся и пошел в спальню. Но его сердце бешено колотилось, когда он нес коробку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Убежденный атеист, Юй Фэнсин был непреклонен в том, что это — исключение. Его таинственный друг был живым человеком, а не монстром, так что это было нормально.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мужчина вышел из спальни. Как обычно, он вошел в столовую и увидел на столе ароматные блюда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потому, что Су Синчэнь почувствовал, что теперь, когда домовладелец вернулся, в коробке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юноша действительно испугался, когда мужчина так внезапно появился. В конце концов, другая сторона все поняла и ушла, бросив на него быстрый взгляд. Его самого можно было считать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Фэнсин сидел за столом, глядя на восхитительные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мобильный телефон и написал Су Синчэню: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стоявший рядом с ним, не ожидал такой вежливости: [Пока нет, подожду, пока ты закончишь, тогда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себе порцию и держал ее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о чем-то задумался и подавил желание пригласить друга поужинать вместе: [Хорошо. Я сегодня купил торт, ты должен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поперхнулся от этого сообщения. Он был тронут, а также стыдился своего последнего отказа: [Хорошо,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Домовладелец быстро отправил в ответ: [Не нужно говорить спасибо, мы ведь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другая сторона начала копаться в восхитительном обеде. Как видно, вкус был, как всегда, по его аппетиту, что очень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Юй Фэнсин обратился к воздуху: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есть. Пойду в гостиную, выпью чаю, а ты не торопись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дружеские наставления казались невероятно трогательными! Су Синчэнь был окружен чувством дружбы. Он поспешил на кухню, принес ужин и сунул в рот кусок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восхитительно! Дешево и вкусно! Он просто обязан купить еще немного завтра, чтобы медленно наслаждаться ей. Сосредоточившись на еде, Су Синчэнь время от времени поглядывал на подарок яркими глазами, — подарок, предназначенный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считались хорошими друзьями, было естественно принять подарок. Юноша придерживался этой мысли, после обеда он благоговейно открыл подарок от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это был красивый торт: 18 сантиметров в диаметре и покрытый кремом. Су Синчэнь не мог ждать и проглотил целую ложку торта с джемом. Вкус быстро затронул его вкусовые рецепторы, заставив его зажмуриться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сразу после обеда торт уменьшился на треть. Молодой человек положил оставшиеся две трети в контейнер и отложил его на вечер, когда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плавно закончил прием пищи и быстро написал владельцу дома: [Господин Юй, я закончил есть. Торт был очень вкусный, мне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получил текстовое сообщение от своего таинственного друга, когда пил чай. Он ничего не ответил и думал, конечно же, ему очень понравился торт с улицы XX. В будущем ему придется часто бывать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Су Синчэнь уже давно не прикасался к своим учебникам. Сегодня к нему вернулось прежнее состояние ненасытной учености, и он жаждал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Специальность юноши была журналистика, отец выбрал ее для него. Он чувствовал, что характер его ребенка не подходит для занятий финансами или искусством. После просеивания более подходящей для Су Синчэня специальностью показалась прагматическая журналистика.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Су Синчэня не знал, что, хотя новости в 1980-х и 1990-х годах были прагматичными, в двадцать первом веке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человек новой эры, безусловно, знал состояние новостей в современном обществе. Для такой маленькой креветки, как он, невозможно было сделать большую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амбиции не были глубокими, он только надеялся написать правду своим пером и раскрыть внутреннюю реальность в обмен на скромную зарплату, достаточную для содержания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случае, он мог бы сам себя транслировать, подумал юноша. Тем не менее, он все еще должен читать профессиональные книги. Он взял книгу «История журналистики общественного мнения»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час домовладелец написал ему: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поднял трубку телефона и ответил: [Читаю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«самосовершенствование» внезапно всплыли в сознании президента, и его впечатление о таинственном друге улучшилось: [Люди, которые любят читать, не так уж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плотную, головокружительную техническую книгу и почувствовал, как волосы у него на затылке встают дыбом: [Ты не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будет читать никаких книг, то не сможет идти в ногу со временем, когда вернется к учебе. Он не сможет продолжать учебу, и тогда выпускной будет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принят в хороший институт, если бы он не учился усердно, разве это не было бы пустой тратой его баллов на вступительных экзаменах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парень решил, что лучше сосредоточиться на чтении. Эта сосредоточенность заставила его забыть о времени. К тому времени, когда Су Синчэнь почувствовал сонливость и протер глаза, было уже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удивлен его сосредоточенностью. Он начал посылать сообщение, но на экране внезапно появились слова «Юй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господина Юй! Су Синчэнь задавался вопросом, почему домовладелец звонит ему? Если речь шла о двух сообщениях, на которые он не ответил, то последнее было слишком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нерешительно нажал кнопку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ответ прозвучал не очень хорошо. Это звучало немного слишком молодо, а также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Юй Фэнсин спросил, испытывая некоторое внутреннее сомнение: —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понял, почему тот позвонил ему, после этого вопроса, и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определенно звучал знакомо. Юй Фэнсин рассеянно мурлыкал, и у него хватило духу поддразнить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учишься? Можешь мне что-нибудь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Су Синчэнь не заметил никаких зловещих намерений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читаю «Историю журналистики общественного мнения». Она вполне хороша, и в ней есть некоторые теоретические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от этого зрелища кружилась голова, да и вообще он мало что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книги привлекло внимание Юй Фэнсина, и он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прочитать эту книгу? — если он правильно помнил, эту книгу нужно было читать для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экзамена, — смущенно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Разве этот человек не был сельским фермером?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ты голоден? — спросил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половинке торта в холодильнике. Если домовладелец не голоден, ему не придется готовить ужин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сбит с толку на нескольких уровнях. С его прямолинейным характером, он не стал бы тайно спекулировать вещами. Юй Фэнсин спросил серьезным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студент, офисный работник или фермер?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и фермер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молчал. Он слишком много думал, вместо сельского фермера в глуши — вот какова была реальная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студентом — это хорошо, по крайней мере, можно найти приличную работу после окончания университета. Нет необходимости возвращаться домой, чтобы заниматься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беспокойства за своего друга Юй Фэнсин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ты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двенадцатом… но я взял перерыв из-за некоторых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 брови и поджал губы. Сначала он хотел спросить, в чем дело, но после некоторого раздумья не стал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готовишь только для меня, а как же твои родители? — он машинально проигнорировал двух собак и десять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 Су Синчэнь помолчал, потом вспомнил, что у хозяина, похоже, тоже нет семьи, — а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вздохнул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новым другом был молодой человек, потерявший обоих родителей еще до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после мыслей об отце настроение юноши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Фэнсина было больше опыта, чем у Су Синчэня, и он больше общался с обществом. Он также был частным лицом, поэтому не стал бы подталкивать молодого человека к разговору на грустные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ты хочешь работать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это… — голос Су Синчэня по телефону показал, что в данный момент у него нет четкого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городе С, много медиакомпаний. Перспективы хорошие, поэтому ты можешь подумать об этом, когда закончишь учебу, — президент был очень прямым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парень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 был действительно хорошим выбором. Однако Пекин тоже был очень хорош, потому что у него там был дом! Работа в Пекине не требовала уплаты арендной платы, если бы он работал в городе домовладельца, потребовалось бы больше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подсчитал это на своих внутренних счетах, но ничего не сказал домовладельцу.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некоторое влияние в городе. Здесь не должно быть никаких препятствий, если ты приедешь, — Юй Фэнсин не был удовлетворен небрежным ответом собеседника. Не было никакой необходимости испытывать давление по поводу получения работы в городе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Синчэнь был ошеломлен. Его разум задавался вопросом, имел ли господин Юй в виду, что он должен держаться за золотое бедро… и он был 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парень был таким искренним? Юй Фэнсин слегка ненавидел железо за то, что оно не было сталью. Этот юноша определенно вырос в простой среде, неспособной к общению со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воспринял это как возможный отказ и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учись, чтобы получить диплом, и я смогу устроить тебя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потерял дар речи. Устроит на работу? Разве домовладелец не слишком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по-прежнему неохотно отказался из-за возможности пользоваться своим Пекинским домом. Арендная плата в городе С будет дорогой, если он будет там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поморщился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и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босса потемнели. Хорошо, этот глупый друг может торговаться, не совсем безнадежно: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почувствовал себя совершенно разбитым, развитие событий было совершенно иным, чем он себе представлял, это был золотой город С, о котором он говорил. Тратя деньги на то, чтобы нанять маленького новичка, включая еду и жилье, босс не был ли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парень почувствовал, что он может испытать свою удачу, чтобы быть основательным, — зарплата… по крайней мере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лицо руками, Су Синчэнь тихо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хочу страховку, жилищные фонды, премию на конец года, командировочные расходы, купоны на покупки и бонус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 пять секунд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пожалел, что открыл рот. Он неловко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я только что не следил за языком, не принимайте это близко к сердцу. Еще не поздно будет подумать о работе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президент заговорил после серьезного размышления, — ты прав, может быть, через два года жалованья в 20 000 юаней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Синчэнь счастливо подумал, что ему нравится его новый друг, он был честен и очень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