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Президент известной компании на мгновение не понял, на какое существо он сердится. Он небрежно набрал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Дао 30-го уровня подобен бутылке с водой на обочине дороги. Хотя его можно было бы переработать, он стоил бы всего пять юаней. Одним больше или меньше – нет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[Летящие Облака: Если хочешь, я могу помочь тебе попрактиковаться в использовании магии. Демоны – это короли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Синчэнь так разозлился, что больше не хотел разговаривать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бутылка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ненавистный и ядовитый домовладелец сказал, что чужой персонаж стоит всего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Су Синчэнь прикусил нижнюю губу и щелкнул мышкой. Он ударил по кнопке «Удалить друга», понимая, что его эмоции вышли из-под контроля. Су Синчэнь, наконец, понял, почему его эмоции были бурными, когда он столкнулся с владельцем, и почему ему было трудно принять плохое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действительно хотел подружиться с хозяином дома. К сожалению, у другой стороны, казалось, не было этой идеи... вот почему Су Синчэнь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что дружбу нельзя навязать силой, поэтому он убедил себя относиться к хозяину дома как к любому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отказался от идеи удалить того из друзей и напечатал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мне не нужна твоя помощь в прокачке персонажа. Пока, я отправляюсь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смотрел, как новичок уходит, постукивая пальцем по клавиатуре. Он почувствовал легкое смятение. Однако такое обособление было не в стиле Юй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маленький новичок получил запрос на торговлю. Он открыл его и увидел 500 золотых монет и некоторые другие ценные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лишился дара речи, зачем же хозяин дома прислал эти ценные вещи? Поэтому он отказался от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Отвергнутый президент тупо уставился на системное сообщение. Он оставил клавиатуру и откинулся на спинку стула, чтобы взять сигарету для себя. Прошло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[Летящие Облака: На твоем месте я бы подождал, пока пламя утихнет, прежде чем снова войти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Фэнсин смог почувствовать антипатию [Даоса]. Поэтому, сказав это, он сдержал свой характер и побежал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Корень Лотоса: Спасибо за напоминание, Летящие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скрытое среди списка разговоров, не было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выполнения миссий Су Синчэнь на самом деле получал много преследований. Он решил прислушаться к совету хозяина дома и временно перестал играть в эту игру. Когда жара относительно [Кисло-Сладкого Корня Лотоса] спадет, он проверит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Юй Фэнсин увидел собственными глазами, как имя новичка изменилось на серое.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плохое настроение необъяснимо улучшилось: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Апчии! — Су Синчэнь чихнул дважды за один день. Он испугался, что простудился, и пошел искать свои медикаменты. Но не смог найти и следа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кухню и замочил два куска имбиря в кипящей воде вместе с двумя ложками коричневого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стали теплыми после того, как он выпил лекарство. Потом Су Синчэнь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городе С Юй Фэнсин выпил несколько чашек черного чая, чтобы противостоять надвигающейся ситуации. Он не хотел спать, и вовсе не потому, что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виной был отвратительный кошмар, который после периода покоя вернулся, чтобы снова преследовать его. Это очень раздражало мужчину, когда он размышлял, почему его не будили кошмары несколько дней назад. Но как бы он ни старался, он не мог вспомнить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но мрачный мужчина выкурил несколько сигарет, прежде чем отправиться спать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чутко спящий юноша снова услышал болезненный шепот из главной спальни.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кошмар? — сонный человек протер глаза, надел тапочки и, пошатываясь, вошел в комнату. Он принес теплое полотенце и сел рядом с мужчиной. О, и еще он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бойся, — молодой человек сидел на краю кровати, все еще зевая. Его голос звучал неопределенно и таинственно.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каждый раз, когда хозяину дома снился кошмар, как только он слышал слова Су Синчэня, независимо от тона слов, его состояние немедленно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брови мужчины поползли вверх, переходя из напряженных в спокойные. Его дыхание замедлилось, все это время он крепко держал юношу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смотрел, как не комфортно было владельцу, и почувствовал себя неловко из-за своих жалоб на его ядовитый рот. Может быть... хозяин дома испытал неизвестную боль, прежде чем стать таким холодным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 немного проецировал чувства, видя чужую боль, в то же время думая о своих собственных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Душевное состояние Су Синчэня заметно улучшилось: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[Летящие Облака]. Его тон был легок и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казалось, повлияло на сон Юй Фэнсина. Это позволило ему видеть безболезненные сны, со спокойным дыханием. Он проспал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проснулся и молча уставился в потолок. Он вспомнил, что прошлой ночью ему приснился сон. Это был не кошмар, а приятное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было словно плывущее по облакам, чувство, которое он хотел схватить. После возвращения к реальности в его сердце остался след утраты. Потому что ничего подобного в реальности не было, только люди, перед которыми он не решался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фыркнул и встал в плохом расположении духа, готовый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проснулся и приготовил завтрак. Это были остатки липкого риса с гребешком и курицей. Кроме сушеных гребешков, там были кукуруза, морковь и другие овощи, завернутые в листья. Вкус у блюда был насыщенный, свежий и сочный.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Сушеные гребешки, привезенные Су Синчэнем из Пекина, были немного дорогими, но они весили немного и добавляли много аромата. Блюдо было готово и очень вкусно. Юй Фэнсин ел его дважды подряд, но не устал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Юй Фэнсин вдруг заметил, что в завернутом в листья курином рисе было всего два гребешка. По сравнению с объемом риса, количество гребешков было очень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обычными ингредиентами, которые таинственное существо использовало для приготовления пищи, там не было много морепродуктов или более дорогого мяса. Мужчина догадался, что таинственное существо не было богатым. Однако этот небогатый человек всегда готовил ему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Юй Фэнсин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два дня не 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Синчэня зачесался нос, когда он передвигал мебель в доме дяди Нуи: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возьму стол и стулья, а завтра перевезу кровать. Тогда вы сможете помочь мне установить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дядя Нуи улыбнулся, за эти дни он действительно полюбил этого молодого человека, — не надо спешить обратно, я могу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хлопнули в ладоши, и он повернулся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дядя, — заговорил юноша, — подождите, пока не придете завтра, и мы сможем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возвращаешься? — дядя Нуи не сдавался, — почему бы тебе не подождать немного, я быстро что-нибудь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 — Су Синчэнь улыбнулся в знак отказа. Наконец, он убедился, что веревки затянуты, и поехал на своем мотоцикле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 собаки заметили, что их хозяин вернулся. Они последовали за мотоциклом обратно во двор, виляя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спешился, осторожно развязал веревки и поставил все бамбуковые стулья на землю. С залитым солнцем двором не было никакой спешки переносить вещи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бамбуковой мебели состоял из трех стульев, стола и многофункционального шкафа. Предметы можно было разместить внутри и сверху. Творения дяди Нуи были изящны, но в то же время обладали прочностью.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Синчэнь передвинул мебель, его тело слегка вспотело. Он воспользовался тем, что хозяин дома ушел на работу, и поднялся наверх, чтобы быстро принять ванну перед приготовлением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юноша ясно заметил, что хозяин дома не был обычным работником с девяти до пяти. У него было свободное время по выходным, но он никуда не выходил, и никто не приходил к нему в гости... или у него вообще не было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догадался об этом, потому что мобильный телефон владельца редко звонил. Когда это происходило, он говорил о бизнесе. Молодой человек был уверен, что хозяин дома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он ошибся. Владелец не был одинокой собакой, Су Синчэнь был ей, в то время как владелец дома был золотым холостяком. Одним из наиболее привлекательных.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и сам согласился с его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холодильник, который, кроме нескольких бутылок вина, был заполнен ингредиентами. На обед юноша планировал приготовить перламутровые фрикадельки и яичницу из снежного горошка. Жемчужные фрикадельки будут приготовлены из липкого риса, свиной начинки и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не было водяного каштана, он использовал молотую морковь и кукурузные зерна в качестве замены. Он смешал его с мясом, добавил специй и сформовал шарики среднего размера. Затем он завернул их в слой вареного липкого риса и превратил в круглую белую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Восьмидюймовая фарфоровая тарелка могла вместить только двадцать белых хрустальных жемчужин. После приготовления на пару, посыпанного зеленым луком, блюдо было одновременно хорошо собой и аппетитно. Оно было также восхитительно, обязательное блюдо для празднования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также очень любил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хорошей работы он не мог не почувствовать вкуса. Хороший и жевательный, юноша удовлетворенно напевал, так как он любил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и доел яичницу из снежного горошка. Для хозяина дома, у которого был большой аппетит, он приготовил двенадцать жемчужных фрикаделек.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коробку, готовый упаковать еду... только чтобы найти внутри пачки денег. Отлично, пачка блестящих купюр. Су Синчэнь прищелкнул языком, неужели хозяин дома любит швырять деньги 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владелец действительно был очень богат, эти деньги не могли быть приняты. Су Синчэнь думал, протягивая руку вперед и находя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ее. Первое, что он заметил, – это то, что почерк хозяина дома был четким и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продолжайте готовить ужин.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лишился дара речи. Владелец дома даже передал взятку вместе с запиской. Разве это не то же самое, что заказывать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