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ожидал, что мир будет столь несправедлив. Менеджер, отвечающий за подбор персонала, объективно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мгновенно увял. Разве это не шанс? К счастью, его имя было в середине, так что он все равно сможет выступить перед главным протагонистом.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Лан посмотрел на увядшего в мгновение ока молодого кандидата: ему явно не весело. Неужели еще остались люди, у которых все написано на лице? Это слишком необычно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комментировал работы претендентов, был Ли Донг, занявший третье место в общей оценке. Он выглядел очень начитанным и интеллектуальным.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оценка была слишком резкой: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первые две из трех работ очень креативны, но они не подходят для массового производства, так как не соответствует позиционированию и имиджу компании. Мой дизайн, в отличие от двух других, полностью оправдывает ожидания целевой аудитории благодаря популярному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слушал, как Ли Донг продолжал рассказывать, в чем именно хороша его работа. Он такой гадкий.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опередил меня? Как мог Хан Лан победить меня, когда ты сделал все, что должен был сделать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у всех было ограничено. Речь Ли Донга была прервана уже через пять минут. Затем настала очередь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подготовился заранее и начал со своего рабочего дизайна, расписав его концепцию в течение трех минут. Предполагалось, это должно подчеркнуть его одержимость и облегчить главному протагонисту к победе в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 подводить итоги, и это заняло еще пару минут. Прежде всего, он одобрил точку зрения Ли Донга, с трудом подавив гнев за то, что тот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времени не хватит, Ся Хэн был немного взволнован. Он пропустил краткий анализ своей работы и дизайна Хань Ланя, изложив свое виденье будущих перспектив отрасли и компании. Говоря все это, он тайком поглядывал на Хань Ланя, чтобы понять, не пробудилось ли у него сильное желание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украдкой взглянул на него в пятый раз, Хань Лань, наконец, посмотрел на него с улыбкой, и энтузиазм Ся Хэна пропал. Это была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главного героя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переживаний Ся Хэн взмок. Удастся ли эта миссия? Но теперь ему оставалось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никогда не был заметным человеком. Он не хотел много говорить в этом интервью. Нетерпеливо взглянув на Ся Хэна, в красивых ярких глазах которого промелькнула тоска, и вспомнив его речь, Хань Лан не мог удержаться от смеха: «Значит, он просто хотел добиться моего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Лань коротко описал концепцию своего дизайна и потратил все остальное время на идею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слушал все более и более неправильную речь протагониста, и его неизбежно охватывало нетерпение, поэтому срочно вызвал систему 014: «Четырнадцатый, Хань Лань побеждает?».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вспомнил свой предыдущий опыт и немного разволновался. Неужели и в этот раз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сделал все правильно!» — подумал Ся Хэн, и выражение его глаз становилось все более и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Ланя смягчилось. Он был готов сказать что-нибудь серьезное.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 сказал он, — можно с уверенностью утверждать, что вам нужен Ся Хэн. Я не буду бороться за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Каймин заметил, как Ся Хэн и Хань Лань переглянулись, и постучал ручкой по столу. Знали ли они друг друга раньше? Это тоже очень хорошо. Он собирался взять только одного кандидата. Но теперь, когда стало понятно, что эти двое сработались, вполне можно оставить их обоих. Ведь успех работы ювелиров-дизайнеров зависел от сплоченности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был совершенно сбит с толку похвалой героя-шоу. Как это может отличаться от того, что он сказал? Не могли бы вы следовать заведенному порядку?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запаниковал и потерял голову. В глазах Хань Ланя он был очень милым — стал смущаться всего от нескольких похвальных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посмотрел на Хань Ланя с улыбкой, понимая, что все обернулось нехорошо. Он снова вызвал 014, но тот по-прежнему не отвечал. Ся Хэну только и оставалось, что быть сильным и самостоятельно преодолевать стоящие перед ним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хотел заговорить, интервьюер, сидевший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Собеседование закончено. Пожалуйста, возвращайтесь и ждите нашего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в отчаянии опустил голову и вышел из комнаты вслед за Хань Ланем и Ли Донгом.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внезапно появилась безмолвствующая до этого система. Но после того как Ся Хэн выслушал ее слова, ему вдруг стало еще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010 к вашим услугам!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Четырнадцатым?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он отвечает за другого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внимательно выслушал 010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отвечаешь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за выдачу миссий малого пушечного мяса в мире, — сказал 010 без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прислушался. Его роль была изменена? Его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спросил, Хань Лань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визитная карточка. В будущем я буду часто с вами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принял визитную карточку Хань Ланя с польщенным видом. Затем шоу снова улыбнулся ему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посмотрел на черную визитную карточку и удивился. На визитке было только имя и несколько телефонных номеров Хань Лана.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отличалось от обычных визитных карточек, которые всегда печатались с полной информацией о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Хэн чувствовал, что качество и вес этой визитки намного превосходили те, которые печатались с большим количеством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http://bllate.org/book/13094/1157283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