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То есть вы хотите сказать, что, кроме отсутствия искалеченных конечностей, все остальное соответствует описанию человека, которого только что сбила карета? – Чу Чжаои напряг зрение, глядя на отчет,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правду. Конечности с кровью на них… могли быть съедены животными, – тихо напомнил Маленький Царственный дядя, затем, после намека, он на мгновение задумался,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знаю, мне не следовало упоминать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действительно похожи. Но А Нянь – это А Нянь; в мире много людей с похожими именами и несовершенными конечностями. Я не деградировал до такой степени, чтобы путать личности, –  заговорил Чу Чжаои, откладывая отчет, переданный Теневым стражником, и беря другой официальный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давайте пока оставим его во дворце для восстановления сил. Во дворце много пустых комнат, просто выделите ему одну. Не потому, что он похож на кого-то или что-то, а потому, что это беспорядок, оставленный Чжаоси, и я должен его убрать. В противном случае, если бы люди узнали об этом инциденте сегодня, где было бы лицо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потому, что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Царственный дядя, – Чу Чжаои напрямую перебил его: – События прошлого… были забыты. Спасибо тебе за то, что разбудил меня в такое время, Царственный дядя. Иначе я не знаю, какие бы у меня могли быть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Чжиянь знал, что когда Чу Чжаои искренне обращался к нему как к “Царственному дяде”, это не могло привести ни к чему хорошему: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свою невежливость. Но, ваше величество, вы вчера снова покидали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Чжаои, державшая официальный документ, слегка дрожала. Но вскоре, чтобы скрыть это, он просто отложил документ, взял ручку в правую руку и приготовился делать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Покинул дворец, говоришь? – Чу Чжаои притворился, что не расслышал, и продолжил рассматривать записи. Однако написанные им иероглифы были не такими сильными и волевыми, как раньше; они были довольно шаткими.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 Маленький Царственный дядя вздохнул, в его тоне слышалась нотка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Отъезд из дворца может вызвать у тебя гнев, дядя, – Чу Чжаои намеренно обошел ключевой вопрос.  Он замолчал. Только его Маленький Царственный дядя осмеливался обсуждать с ним этот вопрос. Чу Чжаои хорошо понимал это и знал, что у другого человека были добрые намерения. Тем не менее, это не меняло того факта, что он всегда уклонялся от темы, когда бы она ни поднималась. Через некоторое время работы над записями появился раздел, по поводу которого Чу Чжаои собирался спросить совета у своего Маленького Царственного дяди. Однако, когда он поднял глаза, тот уже ушел. Честно говоря, Чу Чжаои выдохнул с облегчением. Убедившись, что его Маленький Царственный дядя ушел, Чу Чжаои достал бамбуковую поясную табличку, которую носил близко к сердцу. Такую поясную табличку носил каждый теневой стражник в его окружении него в качестве формы идентификации. Он посмотрел на имя, выгравированное на табличке, «Фу Нянь». Также там были следы крови, которые впитались в табличку и не смывались до конца. Некоторое время тупо глядя на нее, Чу Чжаои, наконец, вернул табличку на место у себя на груди и позвал к себе Ли Гунгуна.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величество.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Инвалидное кресло, которое я смастерил раньше, отдай сегодня человеку по фамилии Лянь. Это тот, кто сегодня участвовал в инциденте с Си Ваном.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Чжаои спокойным тоном отдал команду. Ли Гунгун на мгновение заколебался, а затем осторожно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инвалидное кресло изначально было подарено…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Нянь никогда не хотел прикасаться к этому креслу до самой своей смерти. Он предпочел бы сидеть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Чжаои говорил, оставляя фразы недосказанными, и его рука, которая в тот момент писала, на мгновение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кресло не может считаться его собственностью. Это было то, что я сделал добровольно для него. Одна только мысль о том, что этот предмет будет рядом, вызывала беспокойство, поэтому я и хочу отдать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он проснется, сообщи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сознании, только что принял какое-то лекарство. Однако императорский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императорский врач? –  перебил Чу Чжаои.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Гунгун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врач сказал, что, судя по его пульсу,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так, – нетерпеливо отрезал Чу Чжаои. – Если императорский врач сказал только это, то нет необходимости информировать меня. Можешь пойти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это еще не все… – продолжил Ли Гунгун, не решаясь говорить дальше. – Когда его лечили и меняли повязки, было абсолютно подтверждено, что человек с фамилией Лянь действительно является биологическим мужчиной. Однако, судя по его пульсу, есть несколько каналов, которые есть только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Чжаои невольно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объясни подробно.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Чжаои терпеливо слушал Ли Гунгуна, часто хмуря брови. С каждой морщиной выражение его лица становилось все суровее. В конце концов, его брови были почти плотно сдвинуты.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мир полон чудес, ты уверены, что вы тщательно все осмотрели?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за эти годы во дворец вошло так много евнухов и дворцовых служанок. Этот старый слуга никак не мог ошибиться. Хотя врач упомянул, что эти несколько меридианов были довольно неглубокими и их было бы трудно обнаружить без тщательного обследования, они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Чжаои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беспокойся о его травмах. Отведи его во внутренний двор дворца, чтобы он мог прийти в себя, не позволяй ему оставаться в боковом зале. Немедленно выведи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Чжаои увидел, что Ли Гунгун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Гунгун вошел в растерянном состоянии и ушел в таком же недоумении, думая, что ситуация действительно непостижима. После того, как Ли Гунгун ушел, Чу Чжаои снова достал окровавленную поясную табличку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Нянь. Я злюсь, когда кто-то приближается ко мне, но если это женщина, мой гнев удваивается. Независимо от того, допустил врач ошибку или нет, я увезу его на ночь. Это была моя ошибка – позволить ему временно остаться в боковом зале, пока рассматривали его травмы. Теперь я отдаляю его от себя. Правильно ли я поступаю, А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