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Сокхвы поколениями жила на острове Чеджу. Его прадедушка и прабабушка были коренными жителями острова, а бабушка даже вышла замуж за местного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порту Чеджу воцарился настоящий ужас. Матросы с материка пригнали свои корабли и устремились в порт. Военные сделали предупредительные выстрелы, надеясь остановить их, но люди, спасавшиеся от гибели, не собирались отступать. Когда ситуация накалилась до предела, военные открыли огонь, уничтожив всех без разбора. Погибло столько же «Адамов», сколько и обычных людей. Море, прежде синее, окрасилось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Чрезвычайное положение объявили в год появления «Адамов», и все суда, вся морская деятельность вокруг островов вроде Чеджу и Уллындо были приостановлены под военным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отчаянная попытка защитить территории, свободные от вируса, но многие, кто в отчаянии направился к островам ради выживания, стали жертвами. Бабушка Сокхвы часто говорила, что они просто оказались везучими,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Сокхвы была поздним и долгожданным ребёнком в семье. Из-за преждевременных родов новорожденного малыша пришлось поместить в инкубатор, но больницы уже давно утратили прежние возможности. Бабушка с дедушкой самоотверженно спасли умирающего младенца, но это не прошло бесследно для их дочери. Мать Сокхвы всю жизнь страдала от слабого здоровья. Люди считали, что её рождение — уже чудо, а появление Сокхвы на свет стало невероятным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наблюдениям, Сокхва кажется лишённым эмоций. Мы не знаем, когда это началось, но особенные люди стали рождаться, не так ли? Люди, которые немного отличаются от обычных... Сокхва показывал выдающиеся академические результаты, поэтому мы направили его в S-Класс при исследовательском центре, но многие там разделяли моё мнение. Интересно, действительно ли Сокхва не испытывает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грубое заявление. Сокхва думает и чувствует, как все. Он просто избегает глубоких отношений с людьми, потому что знает о своей слабости. Если он сблизится, то станет обузой для других. Спасибо за беспокойство, но теперь,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Сокхва после окончания курсов S-Класса переедет в исследовательский центр Радужного города. По текущим данным, трёх месяцев должно быть достаточно для их завершения. Сейчас нам нужны талантливые люди, и больше ничего. Ты это знаешь, мама. Сокхва должен уехать из Чеджу. Пока ты здесь, всё хорошо. Но если он переедет в Радужный город, ему придётся налаживать отношения с теми, кто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Сокхве живётся легко, пока я здесь? Ты ошибаешься, доктор. Всё как раз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Голоса бабушки, доктора и матери, работавших в образовательном центре Чеджу, сливались в хаотичный гул. Это было похоже на погружение в чёрное море, где доносились только звуки голосов. Затем Сокхва ощутил, как кто-то стрижёт его волосы — это чувство было безошибочным.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Сеуле будет опасно. Не выходи за пределы Зелёной зоны, понял? — мать похлопала сына по плечу, аккуратно подравнивая стрижку. — Не жертвуй собой ради других. Твоя безопасность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окажешься в Сеуле, обязательно найди в исследовательском центре человека, который тебе поможет. Помнишь, как ты недавно внезапно упал и получил сотрясение? Хотя тебе стало лучше,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беспокоилась о нём, а Сокхва, в свою очередь, беспокоился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доктора затошнило. Казалось, пол дрожит, как в день, когда Сокхва покидал Чеджу на лодке. Ворочаясь, он почувствовал что-то холодное на лбу и теле —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медленно успокоил дыхание и дотронулся до лба. Влажное полотенце. Доктор открыл глаза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голубой потолок. Комната без окон, с ванной у двери — типичное временное жилье. Но стол и тумба стояли иначе, чем у Сокхва. Взглянув на тумбу с парой книг, он заметил Квак Сухвана, устроившегося возле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сидел, откинувшись на спинку стула и углубившись в книгу. Его взгляд скользил по строчкам, а руки уверенно перелистывали страницы. Шуршание бумаги создавало приятный фоновый звук. Пролистав около десяти страниц, майор поднял глаза. Их взгляды пересеклись, и он удивленно расширил зрачки. В этот момент майор как раз собирался сменить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Нормально, — Сокхва ответил лёжа, не в силах подняться. — Вы читаете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 шумом захлопнул книгу, держа её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видеть необразованного парня с печатным изданием? Может, пора оставить эти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отложил книгу, взял полотенце и сполоснул его холодной водой. На этот раз майор просто бросил мокрую ткань Сокхве. Врач поблагодарил и приложил холодное полотенце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охранять доктора Сока, но разве это похоже на охрану? Скорее на уход за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 трудом сел, оперевшись об изголовье кровати. Только теперь он осознал, что полностью обнажён. К счастью, полотенце прикрывало и верх, и низ, так что стесняться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Квак Сухван протянул доку тёплую воду. Сокхва очень медленно отпил из наполовину полного стакана. Квак Сухван был в простой чёрной армейской футболке и удобных на вид штанах, с жетонами на шее, которых Сокхва раньше не замечал. Пока он пил, Сокхва уставился на жетоны, и Квак Сухван приподнял их. На лицевой стороне — символ Радужного города, ястреб, а на обороте — идентификационные данные.</w:t>
      </w:r>
    </w:p>
    <w:p w:rsidR="00BB20FC" w:rsidRPr="00357A74" w:rsidRDefault="00357A74" w:rsidP="00BB20FC">
      <w:pPr>
        <w:jc w:val="left"/>
        <w:rPr>
          <w:sz w:val="28"/>
          <w:lang w:val="en-US"/>
        </w:rPr>
      </w:pPr>
      <w:r w:rsidRPr="00357A74">
        <w:rPr>
          <w:sz w:val="28"/>
          <w:lang w:val="en-US"/>
        </w:rPr>
        <w:t>[Армейский код майора – 3121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также использовали для опознания погибших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Что вы 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у тебя совсем нет гордости? — Сокхва вздохнул и поставил стакан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младше? Но я обращаюсь на «ты», а ты всё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Станете говорить на «вы», если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тех пор как встретил тебя на Чеджу, думал, что ты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собирался потребовать уважительного обращения, но не нашёл сил и просто вздохнул. Он подвинулся к стене и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спал из-за меня, так что ложись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кровать была двуспальной, для двоих места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перенёс?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ответил и повернулся к стене спиной. Обнажённая спина, без попыток прикрыться, говорила лишь о крайней усталости. Сухван, тоже уставший, скрестил руки, снял футболку и лёг на кровать. Места хватало, чтобы не соприкасаться, а Сокхва всё ещё был прикрыт полотенцем. Сторона Сокхвы всё ещё хранила тепло и влажность его тела. Квак Сухван скрестил руки и перевёл взгляд на спину Сокхвы. Его глаза задержались на округлых, упругих ягодицах, и майор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 подавителем, который разработал доктор Сок, есть проблемы,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неохотно отвечавший ранее, проявил интерес и повернулся, отчего эрегированный член Квак Сухвана коснулся обнажённого бедра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принял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если считать по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медленно моргнул, затем упёрся ладонью в кровать, приподнимая верхнюю часть тела. Уставившись на эрекцию, он задумался, а Квак Сухван, играя, провёл по ней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Сокхвы было нечитаемым, но его тёмные, глубокие глаза выражали раздумья. Казалось, он серьёзно обдумывал, действительно ли с подавителем что-то не так. Спустя долгий момент доктор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Квак Сухван был одновременно и поддразнивающим, и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 серьёзным выражением лица выполз из постели и жестом показал Сухвану приподняться. Затем он сам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ошеломлённый, выразил недоумение, но Сокхва уже расстёгивал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уролог, зачем тебе смотреть на мой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Сокхва стянул с Сухвана трусы. Мощный член, который становился твёрже с каждым прикосновением, высвободился. Сокхва медленно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Пенис майора Квака Сухвана... Только что ударил меня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что-нибудь новое, — Квак Сухван в раздражении провёл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эякулировать?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Сокхвы был абсолютно серьёзным. Сухван, ещё не до конца протрезвевший, считал ситуацию абсурдной — исследователь вытаскивает его член, чтобы изучить подавляющее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будто понял, Сокхва потянулся, чтобы натянуть трусы обратно. В этот момент Квак Сухван крепко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мне отсосать?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мигнул, затем снова загорелся, то открывая, то скрывая лицо Сокхвы. Нежные губы медленно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