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утро просидевшие в заточении, были похожи на диких зверей, выпущенных на свободу, шум наполнил весь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кампуса было еще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даже не нужно было заглядывать туда, чтобы понять, как эти добрые старшеклассники успели преувеличить все, что случилось,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Цзин Цинся, давно забывшая имя маленького хулигана, теперь уже привыкла и не боялась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построила кое-какие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альфы уровня S потерпели поражение, и в краткосрочной перспективе это будет иметь шокирующие последствия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Минсюэ, которая только что пообедала, тоже вернулась на свое место, но ее тело все еще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ланча?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она увидела столовую, куда зашла с ней Ло Мэй, и поздоровалась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кивнула, подумав, что причиной ее беспокойства могут быть указания тетушки Линь,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Жареные креветки и овощи в столовой 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осталась довольна, поэтому взяла учебник истории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увидела, что Цзин Цинся держит в руках учебник истории и никак не прекращает 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постучала указательным пальцем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сдалась, закрыла книгу и ошеломленно посмотрела в окно, бормоча “ну ладно”, словно завидуя дереву за окном, 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Вечером, после того, как ты закончишь с домашним заданием, я могу дать тебе дополнительные уроки языка и истории. Если тебе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она узнала о всевозможных видах привязанности, однако у нее были проблемы с доверием. Только это не означало, что она была жестокосердной.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почувствовала искреннюю доброту Цзин Цинся и хотела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А?! - Цзин Цинся, казалось, испугалась и тут же вытянула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это не нужно, забудь.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Нужно! Чжун Минсюэ, ты живая бодхисаттва! Снежный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Минсюэ был приятным; одна ее фраза могла развеять жару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позаимствовала эти прилагательные у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загорелись янтарные глаза девушки, она не смогла удержаться от улыбки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поработать над своим красноречием.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радостно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этом! Мне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такое прекрасное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присоединилась к форуму взаимопомощи для альф низкого уровня и нашла там специальный способ улучшения феромонов — специальное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редкое лекарство нельзя купить за деньги, оно предназначено только для самых талантливых людей с выдающимися достижениями, обучающихся в лучших университетах.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очень строгую квоту, чтобы добиться этой инъекции, нужно обратиться в соответствующую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ведущие университеты также предлагают курсы для обучения альф и омег, где рассказывают, как противостоять влиянию 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больше всего беспокоилась о том, что в мире ABO феромоны действовали на людей, превращая их в зверей. И аптека, и этот курс...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Чжун Минсюэ не предложила помощи, она бы попросила у родителей, когда наступил бы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стоило услышать предложение, на которое она не напрашивалась, как у нее появился план. Что сделало ее еще более счастливой, так это то, что Чжун Минсюэ проявила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такого прогресса в первый же день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как-то связано с тем, что Су Тай писал дважды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была так счастлива, что захотела немедленно отправиться в больницу, чтобы отправить цветы Су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прислать ему самый дорогой букет!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Дуань Яцзе и Юань Лэшань пришли пригласить Цзин Цинся и Чжун Минсюэ, пару Фэн Юнь Сяосюэ, вместе отведать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дала прямого согласия, но и не отказалась; она лишь изобразила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 немного; у нас у обеих вот-вот начнутся проблемы; лучше не высовываться; безопаснее сразу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Лэшань не было другого выбора, кроме как оставить все как есть, когда они увидели, что обе девушки согласны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- Да, сегодня многие ребята спрашивали меня, как вы. Вам лучше не высовываться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редко разговаривала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у меня есть предчувствие, что вряд ли вы просидите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 свой рот! Кстати, ты не вернула мне мою старую школьную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хотела ее выбросить? Я сама это сделаю! Сяо Ле, пойдем! - Дуань Яцзе быстро оттащила Юань Лэшань 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Ц-ц, - Цзин Цинся надула губы и с улыбкой посмотрела на Чжун Минсюэ. - Давай, тоже пойдем.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встала, подхватив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поехали домой на велосипедах, одна за другой. В лучах заходящего солнца тени, отбрасываемые ими обоими, лежали очень близко..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дороге они не разговаривали, обстановка между ними была необъяснимо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чувство гармонии в сердце Цзин Цинся было разрушено, когда она приехала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Позвонила Линь Чаньцзюань.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сказать, что отправляетесь туда в командировку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вас не должно возникнуть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возникнуть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занервничала, услышав самые важные 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 голову и посмотрела на Чжун Минсюэ с неестественным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слышала. Почему бы нам не отложить на сегодня помощь с уроками и не подождать, пока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Чжун Минсюэ побудет в комнате одна, чтобы чувствовать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Чжун Минсюэ явно было написано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