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подошел, осмотрел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хороший знак. Вы можете чаще общаться с ним и поощрять его к выполнению движений. Его сила воли возрастет, а вместе с ней и вероятность пробуждения.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Сяосю задумчиво посмотрел на Ю Цзыю.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Цзыю взял на себя инициативу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много времени и я много говорю. До тех пор, пока ты согласен, я буду приходить, чтобы поговорить со своим мужем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Сяосю немного подумал, затем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Цзыю успешно завоевал доверие Инь Сяосю, но все еще оставалась проблема, которую нужно решить.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идет в дом Фу 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семьи Фу Сюня остались его документы и вещи, а также они могут спрятать улики, чтобы обезопасить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Цзыю столкнулся с Фу Сюнем пока звонил по телефону, и неожиданно узнал правду об автомобильной аварии. Однако Фу Сюнь воспитывал его в течение 16 лет, и он глубоко любил подонка Фу Лифаня, поэтому тот не предал бы их и послушно хранил тайну.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Сюнь был вполне доволен этим ребенком-невестой, но в его сердце навсегда застряла заноза.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первоначальный герой развелся, Фу Сюнь предпринял действия, притворившись, что Ю Цзыю оставил предсмертную записку и умер от приема лекарств. Если бы главный герой драмы не убедил Фу Сюня сдаться, никто бы и не подумал, что первоначальный владелец был убит.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Цзыюй не хотел быть таким же недолговечным, как первоначальный владелец героя, и хотел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Лучший способ защитить себя — сообщить о Фу Сюне. Полиция слышала слишком много сообщений о том, что у Фу Сюна проблемы, и они не так легко возобновят расследование, не увидев доказательств. И ключевым доказательством, услышанным первоначальным владельцем, является множество многоточий в оригинальном тексте — автору лень писать, и в конце концов главного героя убеждают сдаться, и все заканчивается.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Цзыю не мог дождаться этого дня, поэтому возлагал надежды на дневник первоначального владельца.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возвращаться одному слишком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я хочу съехать из дома Фу Сюня. Ты можешь мне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Сяосю с готовностью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найду для тебя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Цзыю обнаружил, что с Инь Сяосю легко разговаривать, поэтому он обратился с еще одной просьбой: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боюсь, что Фу Сюнь будет пытаться остановить меня, и я хочу поехать с телохранителями.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ему до тебя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Сяосю презрительно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Лифань тебя больше не хочет, зачем Фу Сюню тебя останавливать? Он не может взять тебя к себе обратно,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были настолько резкими, что охранники на стороне нахмурились.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Цзыю также счел это суровым, но он все еще сдерживал свой дискомфорт и притворился смущенным: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прожил там 16 лет, и если я внезапно уеду, Фу Сюню, должно быть, будет очень трудно смириться и он разозлится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Сяосю сразу заинтересовался: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пойду и посмотрю, как разозлится Фу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пошли в дом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 Цзыю вышел из машины, он увидел Фу Сюня и Ван Хуэйцзин, спешащих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Фу Сюня было редкостью идти впереди, и он обнаружил, что снова замедлился: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 вернулся? 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Хуэйцзин не остановилась и подбежала к Ю Цзыю: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Сяоюй, ты вернулся...почему ты с ним?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Хуэйцзин улыбнулась, когда увидела Инь Сяосю, который вышел из машины с другой стороны.  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Сюнь также отбросил свое неторопливое состояние и быстро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Инь Сяосю, что ты опять натворил!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Сяосю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просто забери Сяоюй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Сюнь нахмурился, повернулся к Ю Цзыю и резко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борода Фу Сюня подергивается от гнева, Ю Цзыю втайне почувствовал облегчение, но внешне он все еще притворялся глупцом: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не будь таким жестоким к дяде.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Одним словом, здесь скрыты две взрывоопасные 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Сюнь, как и ожидалось, взорвался: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Брат? Что ты говоришь! Ты должен следовать за Ли Фанем и называть меня папой! Он родственник Фу Хана и не имеет никакого отношения к нашей семье. Почему ты называешь его дядей?!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Цзыю сделал невинное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так я почитаю честь своего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Сюнь был ошеломлен: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Цзыю кивнул и торжественно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верно, моего мужа зовут Фу Хан, так что правильно называть тебя старшим братом в его 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злорадной улыбкой Инь Сяосю стал рядом с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сделал для них брачный контракт. Он наш младший брат и сестра, в этом нет ничего плохого.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Ребенок-невеста, которого он растил более десяти лет, внезапно влюбился в младшего брата, который ему не нравился, и стал ему вровень?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Сюнь не мог отдышаться, поэтому прикрыл свое сердце и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Хлоп,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http://bllate.org/book/13052/1152802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