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знак. Вы можете чаще общаться с ним и поощрять его к выполнению движений. Его сила воли возрастет, а вместе с ней и вероятность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задумчиво посмотрел на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взял на себя инициативу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времени и я много говорю. До тех пор, пока ты согласен, я буду приходить, чтобы поговорить со своим мужем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немного подумал,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успешно завоевал доверие Инь Сяосю, но все еще оставалась проблема, которую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в дом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Фу Сюня остались его документы и вещи, а также они могут спрятать улики,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столкнулся с Фу Сюнем пока звонил по телефону, и неожиданно узнал правду об автомобильной аварии. Однако Фу Сюнь воспитывал его в течение 16 лет, и он глубоко любил подонка Фу Лифаня, поэтому тот не предал бы их и послушно хранил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был вполне доволен этим ребенком-невестой, но в его сердце навсегда застряла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первоначальный герой развелся, Фу Сюнь предпринял действия, притворившись, что Ю Цзыю оставил предсмертную записку и умер от приема лекарств. Если бы главный герой драмы не убедил Фу Сюня сдаться, никто бы и не подумал, что первоначальный владелец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Цзыюй не хотел быть таким же недолговечным, как первоначальный владелец героя, и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защитить себя — сообщить о Фу Сюне. Полиция слышала слишком много сообщений о том, что у Фу Сюна проблемы, и они не так легко возобновят расследование, не увидев доказательств. И ключевым доказательством, услышанным первоначальным владельцем, является множество многоточий в оригинальном тексте — автору лень писать, и в конце концов главного героя убеждают сдаться, и все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не мог дождаться этого дня, поэтому возлагал надежды на дневник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возвращаться одному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съехать из дома Фу Сюня.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обнаружил, что с Инь Сяосю легко разговаривать, поэтому он обратился с еще одной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Фу Сюнь будет пытаться остановить меня, и я хочу поехать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до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Лифань тебя больше не хочет, зачем Фу Сюню тебя останавливать? Он не может взять тебя к себе обратно,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резкими, что охранники на стороне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также счел это суровым, но он все еще сдерживал свой дискомфорт и притворился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прожил там 16 лет, и если я внезапно уеду, Фу Сюню, должно быть, будет очень трудно смириться и он разозлится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и посмотрю, как разозлится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Цзыю вышел из машины, он увидел Фу Сюня и Ван Хуэйцзин, спешащих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Сюня было редкостью идти впереди, и он обнаружил, что снова замедлился: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вернулся?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не остановилась и подбежала к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вернулся...почему ты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Хуэйцзин улыбнулась, когда увидела Инь Сяосю, который вышел из машины с другой стороны.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также отбросил свое неторопливое состояние и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Сяосю, что ты опять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забери Сяоюй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нахмурился, повернулся к Ю Цзыю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борода Фу Сюня подергивается от гнева, Ю Цзыю втайне почувствовал облегчение, но внешне он все еще притворялся глупцом: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 жестоким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здесь скрыты две взрывоопасные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как и ожидалось,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ты говоришь! Ты должен следовать за Ли Фанем и называть меня папой! Он родственник Фу Хана и не имеет никакого отношения к нашей семье. Почему ты называешь его дядей?!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я почитаю честь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кивнул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моего мужа зовут Фу Хан, так что правильно называть тебя старшим братом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злорадной улыбкой Инь Сяосю 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для них брачный контракт. Он наш младший брат и сестра,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Ребенок-невеста, которого он растил более десяти лет, внезапно влюбился в младшего брата, который ему не нравился, и стал ему вровень?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мог отдышаться, поэтому прикрыл свое сердце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