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изменилось соотношение добра и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Ван Хуэйцзин довольно суеверна и считает, что если она будет держать лицо, то положение все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соблазнения, то это еще большая глупость. Первоначальный владелец тела был застенчив, он говорил о духовной любви с Фу Лифанем, а самым большим проявлением чувств был поцелуй в лоб... Как бы он мог соблазнить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вдруг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Фу Сюня, Ю Цзыю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других людей богатое воображение, а в том, что Фу Сюнь выставил себя добрым человеком и, между прочим, принизил первоначального 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героя и так изначально была плохая репутация, он не мог обойтись без семьи Фу, и при этом ему удалось сохранить тайну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тогда спланировал автомобильную аварию, чтобы подставить брата, и только после этого получил большую часть семейного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 оригинального сюжета, изначально герой Ю Цзыю вскоре покончит жизнь самоубийством и вместе с ним похоронят секрет Фу Сюня...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Цзыю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 стою в оцепенении,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Цзыю хотел двинуться с места, Фу Сюнь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ее, но на его лице по-прежнему было любящее выражение: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Нельзя заставить чувства появиться. Как бы сильно он тебе ни нравился,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 хочет преследовать Фу Лифаня.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воспользовался возможностью стряхнуть руку и взял микрофон, лежащий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спасибо, что нашли время посетить этот банкет по случаю бракосочетания. К сожалению, банкет не может быть проведен так, как планировался 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покинувший сцену раньше времени, был ошеломлен. Слова Ю Цзыю верны, и он выглядит здесь, как хозяин ... Почему тот начал хвататься за его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приковал взгляды гостей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заключается в том, что господин Фу Лифань нашел свою настоящую любовь. Я тоже все тщательно обдумал и решил найти того, кто мне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ошарашены, но теперь у них отпала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только что брошенным, как можно быть таким 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выдержал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отстранил Фу Сюня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радостное событие, которое стоит отпраздновать. Все должны есть и пить. Если вы хотите вернуть деньги за подарок, вы можете обратиться к господину Фу, госпоже Фу или работникам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пара Фу: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деньги за подарок будут возвращены?!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деньги за подарок можно вернуть, присутствующие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Цзыю закончил говорить, он передал микрофон Фу Сюню: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говорить, пожалуйста, продолжайте.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уставился на Юй Цзыю, желая накричать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зале было очень шумно, и сотрудники были окружены гостями, которые хотели вернуть деньги за подарки.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почувствовал, что его сыну и так неловко убегать, и он не хотел портить банкет из-за денег за подарки, поэтому первым делом пошел наводить порядок.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Цзыю, воспользовавшись хаосом, ускорил шаг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почувствовал легкое головокружение и вдруг вспомнил, что у его героя была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подошел к ближайшему столику и взял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сидевшие за столом, в шоке смотрели на него, а те, кто был ближе всего к нему, даже уронили палочки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помог поднять их и подлил сок в стакан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неосознанно звякнул бокалами: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подал знак остальным, и группа смущенных людей подняла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Казалось, что Ю Цзыю поздравлял 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отошел с пачкой мятных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хорошо поесть и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ушел, стол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 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ним 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чем дело, у него характер изменился, может, я схожу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который первым произнес тост,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у него какое-то социальное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А, VIP-палата.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очень тихо, слышно только медсестер, дежурящих у регистратуры, да шаги телохранителей, расхаживающих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отделении интенсивной терапии находится пациент по имени Фу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— младший сын господина Фу, основателя группы компаний Fu Group, состояние которого исчисляется сотнями миллиардов. В результате автомобильной аварии он оказался в коме и два года пролежал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авария, по мнению многих людей, является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 такое совпадение, что старший господин Фу скончался от болезни, и Фу Сюнь заимел право на наследство, так как второй сын Фу Хан попал в автокатастрофу. Один умер, второй получил серьезные травмы, поэтому старший сын Фу Сюнь, который был цел и невредим, унаследовал большую часть семейного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полиция провела расследование на основе имеющихся улик и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отомстил, потому что ранее его уволил Фу Хан, а Фу Сюнь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сомнений на этом развеялись, но дядя Фу Хана Инь Сяосю все еще хранил в сердце мысль, что убийцей был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Фу Хана, который был еще жив, в больницу было отправлено множество телохранителей для  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гнетущей, медицинский персонал молчал, а телохранители не теряли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