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экипаж поместья Ванг остановился у ворот, улыбка Ан Чжи Ке была безупречной, словно он ждал этой встречи и заранее успел завершить все приготовления: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Ванг Е, Ван Фэй, пожалуйста, заходите внутрь. Мы ждали вашего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остался верхом и только небрежно кивнул Ан Чжи Ке, совершенно не проявляя никакой должной теплоты к новым родственниками. Обращаясь словно к незнакомцу, он сказал Ан Чжи 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Маркиз Ан, у меня все еще есть дела за пределами города. Я вынужден уехать, после того как сопроводил сюда Чан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Ан Чан Цину и сказал, что вернется как можно скорее. После чего уехал, не обращая ни на 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Чжи Ке был полон недовольства, но думая о печально известном характере Северного военачальника и слухах о том, что Ан Чан Цин не был им любим, пришел к выводу, что такое поведение не было слишком неожиданным. Без присутствия Сяо Чжигэ улыбка на лице Ан Чжи Ке исчезла. Затем собравшаяся у ворот толпа повела Ан Чан Цина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и его мать не любили Ан Чжи Ке. Они не имели права голоса в поместье Сян, и даже слуги могли пренебрегать ими. Теперь, когда Ан Чан Цин стал Ван Фэй Сяо Чжигэ, его статус в этом месте изменился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 Чан Цина первоначально выдали замуж против его воли, видя его сейчас в великолепной одежде и сидящим на высоком почетном троне, в то время как они должны были обращаться к нему почтительно, семья Ан была чрезвычайно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 имела четыре ветви, причем Ан Чжи Ке был старшим в поколении. И поскольку старая госпожа все еще была жива, дом не был разделен. Эти четыре семьи в настоящее время жили во дворе с пятью входами.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Ан Чан Цина – третьего молодого господина – было еще два сына и три дочери. Старшие сын и дочь, Ан Чан Юй и Ан Сянь Си, были рождены мадам Ли, законной женой Ан Чжи Ке. Второй молодой господин —– Ан Чан Дуан, и третья госпожа – Ан Сянь Гэ, родились от госпожи Лю. Что касается Ан Чан Цина и его сестры, то они были детьми госпожи Юй — наложницы Ан Чжи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Юй, по никому неизвестным причинам, вызвала гнев Ан Чжи Ке и, учитывая тот факт, что она родилась в борделе, двое ее детей не были избавлены от угнетения. Поначалу все боялись, что она вернет себе благосклонность Ан Чжи Ке, и не осмеливались относиться к ней лишком пренебрежительно. Однако после того как Ан Чан Цин несколько раз подвергнулся издевательствам, а Ан Чжи Ке не вступился за него, они быстро потеряли свою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несколько раз становился свидетелем издевательств над ним, но так и не сделал ничего, чтобы прекратить их, Ан Чан Цин перестал ожидать от Ан Чжи Ке чего-либо. Зная, что попытки отомстить только усугубят издевательства, он постепенно научился терпеть. За два года до свадьбы, может быть, потому что пресытились издевательствами над ним, молодые господа и юная госпожа стали значительно реже устраивать неприятности Ан Чан Цину, изредка бросая в его сторону оскорбления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Курица, что возомнила себя фениксом, – проворчала сидевшая внизу Сянь Гэ достаточно громко, чтобы ее услышали.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тихо, так как все присутствующие молчали, поэтому ее голос прозвучал очень громко и отчетливо. Мгновенно все присутствующие уставились на 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Чжи Ке слегка нахмурился и выговорил ей без всякой строгости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Гэ эр.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Третья мисс все еще молода и невежественна, Ван Фэй, пожалуйста, не обращай на неё внимания, – попыталась вмешаться госпожа Лю и даже похлопала Ан Чан Цина по плечу. Затем она повернулась к Ан Сянь Гэ и снисходительно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Быстро извинись перед Ван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