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экипаж поместья Ванг остановился у ворот, улыбка Ан Чжи Ке была безупречной, словно он ждал этой встречи и заранее успел завершить все приготовления: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Ванг Е, Ван Фэй, пожалуйста, заходите внутрь. Мы ждали вашего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остался верхом и только небрежно кивнул Ан Чжи Ке, совершенно не проявляя никакой должной теплоты к новым родственниками. Обращаясь словно к незнакомцу, он сказал Ан Чжи 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Маркиз Ан, у меня все еще есть дела за пределами города. Я вынужден уехать, после того как сопроводил сюда Чан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Ан Чан Цину и сказал, что вернется как можно скорее. После чего уехал, не обращая ни на 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Чжи Ке был полон недовольства, но думая о печально известном характере Северного военачальника и слухах о том, что Ан Чан Цин не был им любим, пришел к выводу, что такое поведение не было слишком неожиданным. Без присутствия Сяо Чжигэ улыбка на лице Ан Чжи Ке исчезла. Затем собравшаяся у ворот толпа повела Ан Чан Цина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Чан Цин и его мать не любили Ан Чжи Ке. Они не имели права голоса в поместье Сян, и даже слуги могли пренебрегать ими. Теперь, когда Ан Чан Цин стал Ван Фэй Сяо Чжигэ, его статус в этом месте изменился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 Чан Цина первоначально выдали замуж против его воли, видя его сейчас в великолепной одежде и сидящим на высоком почетном троне, в то время как они должны были обращаться к нему почтительно, семья Ан была чрезвычайно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Ан имела четыре ветви, причем Ан Чжи Ке был старшим в поколении. И поскольку старая госпожа все еще была жива, дом не был разделен. Эти четыре семьи в настоящее время жили во дворе с пятью входами.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Ан Чан Цина – третьего молодого господина – было еще два сына и три дочери. Старшие сын и дочь, Ан Чан Юй и Ан Сянь Си, были рождены мадам Ли, законной женой Ан Чжи Ке. Второй молодой господин —– Ан Чан Дуан, и третья госпожа – Ан Сянь Гэ, родились от госпожи Лю. Что касается Ан Чан Цина и его сестры, то они были детьми госпожи Юй — наложницы Ан Чжи 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Юй, по никому неизвестным причинам, вызвала гнев Ан Чжи Ке и, учитывая тот факт, что она родилась в борделе, двое ее детей не были избавлены от угнетения. Поначалу все боялись, что она вернет себе благосклонность Ан Чжи Ке, и не осмеливались относиться к ней лишком пренебрежительно. Однако после того как Ан Чан Цин несколько раз подвергнулся издевательствам, а Ан Чжи Ке не вступился за него, они быстро потеряли свою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отец несколько раз становился свидетелем издевательств над ним, но так и не сделал ничего, чтобы прекратить их, Ан Чан Цин перестал ожидать от Ан Чжи Ке чего-либо. Зная, что попытки отомстить только усугубят издевательства, он постепенно научился терпеть. За два года до свадьбы, может быть, потому что пресытились издевательствами над ним, молодые господа и юная госпожа стали значительно реже устраивать неприятности Ан Чан Цину, изредка бросая в его сторону оскорбления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Курица, что возомнила себя фениксом, – проворчала сидевшая внизу Сянь Гэ достаточно громко, чтобы ее услышали.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тихо, так как все присутствующие молчали, поэтому ее голос прозвучал очень громко и отчетливо. Мгновенно все присутствующие уставились на 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Чжи Ке слегка нахмурился и выговорил ей без всякой строгости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Гэ эр.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Третья мисс все еще молода и невежественна, Ван Фэй, пожалуйста, не обращай на неё внимания, – попыталась вмешаться госпожа Лю и даже похлопала Ан Чан Цина по плечу. Затем она повернулась к Ан Сянь Гэ и снисходительно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Быстро извинись перед Ван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http://bllate.org/book/13048/1151669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