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Чжигэ проснулся в час мао*.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*С 5 до 7 утра.)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свернулся калачиком, прижав лицо к груди, и все еще находился в глубоком сне. Его щеки порозовели, а губы слегка приоткрылись, выглядя невинно и совершенно лишая его образа настороженного человека, которым он был, когда бодрствовал. Сяо Чжигэ некоторое время с нежностью наблюдал за ним, прежде чем встать с кровати, стараясь сделать это как можно тише. Затем он укрыл Ван Фэй одеялом и позвал дворецкого Ван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подготовил к возвращению Ван Фэй? – Спросил Сяо Чжигэ безэмоциональным голосом, сидя на том месте, где и положено сидеть господину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у него много лет, управляющий Ван сразу понял, что имеет в виду хозяин. Он опустился на колени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был некомпетентен. Ванг Е, пожалуйста, простите мою небрежность. Я займусь этим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Чжигэ, устремленные на дворецкого, были острыми, словно кинжалы. Затем он строго предупредил управляющего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Назначь себе соответствующее наказание. Выбери подарки из внутренней сокровищницы. Не забудь как можно лучше подготовиться к встрече матери Ван Фэй и второй юной госпожи. И никогда больше не позволяй повториться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я осознаю свои ошибки, – управляющий Ван поднялся с колен на дрожащих ногах. Он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пойду приготовлю подарки. Когда приготовления будут завершены, я получу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Ступай. Не забудь показать Ван Фэй список подарков,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Чан Цин проснулся, то увидел, что Сяо Чжигэ уже тренируется с копьем. На нем были черные наручи, расшитые серебряными нитями. Его черные волосы были аккуратно собраны, обнажая прямую мускулистую спину. Он с легкостью двигал своим золотисто-черным копьем, рассекавшим воздух с громким звуком. Ан Чан Цин склонился над окном и наблюдал, не осознавая, что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слухи утверждали, будто он обладает духом Тайсуй*.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*Небесный генерал из мифологии, определяющий судьбы людей.)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 в руках и доминирующим холодным взглядом... Если бы не тепло, которое он чувствовал прошлой ночью, Ан Чан Цин не поверил бы, что этот жестокий генерал может быть таким заботливым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 Чан Цина смягчились, и он не мог не позвать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Ван Фэй, Сяо Чжигэ немедленно убрал копье и подошел к нему. В его облике все еще сквозила свирепость, но глаза излучали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проснулся. Я позову кого-нибудь из слуг, чтобы нам принесли завтрак? После этого я отправлю тебя обратно в поместье Сян.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Мм, – увидев испарину на лбу супруга, Ан Чан Цин взял носовой платок и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неосознанно напрягся, однако, когда мягкая кожа слегка коснулась его щеки, постепенно расслабился, и в темных глазах вспыхнули маленькие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этого не заметил. Вытерев пот, он последовал за Сяо Чжигэ завтракать.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завтрак, управляющий Ван как раз успел завершить составление списка подарков. Он почтительно вручил его Ан Чан Цину и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дополнительные травы для матери и драгоценности для сестры, Ан Чан Цин был тронут. Учитывая вчерашнее отношение к нему дворецкого Ван, он был уверен, что это явно не было его инициативой. Организатор этого был ясен как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мужчину, сидящего рядом с ним, и одарил его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благодарю тебя от имени моей матери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ответил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стоит благодарности.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отправились в поместье Сян. Ан Чан Цин не умел ездить верхом, поэтому он ехал в карете, а Сяо Чжигэ – рядом, верхом на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Сян располагалась в переулке Си Си рядом с дворцом, примерно в пятнадцати минутах езды от усадьбы Ванг, находившейся в переулке Ху Тун. Однако из-за того, что они добирались с экипажем, а не верхом на лошади, пришлось потратить больше времени на дорогу, и они прибыли в поместье Сян только в час чэнь*.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*с 7 до 9 утра.)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карета Северного военачальника приближается к их воротам, ни Ан Чжи Ке, ни его жена, мадам Ли, не испытали радостного восторга. Ан Чжи Ке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только недавно вышел замуж, почему он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знала, что Чан Цин не нравился своему отцу. Она уже собиралась подлить масла в раздувающееся пламя, как неожиданно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Сегодня же день ритуала возвращения домой,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жители поместья Сян начали суетиться.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сильно ему не нравился Ан Чан Цин или как Сяо Чжигэ был неугоден императору, их статус оставался неизменным. Один из них был Ванг Е – грозным генералом с выдающимися достижениями, а другой – его Ван Фэй. Не важно, сколько враждебности они испытывали к ним, они все еще должны поддерживать дружелюбный вид. Неуважение к королевской семье было непростительным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быстро приказала слугам открыть главные ворота и послать весточку остальным членам семьи, чтобы они соответствующе оделись. Мужчины должны были переодеться в официальные костюмы, а женщины – накраситься. Когда все было в порядке, госпожа дома и Ан Чжи Ке повели всех к главным воротам, чтобы поприветствовать Сяо Чжигэ и Ан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