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приглашение Чэн Хуая, Цзян Юнь с готовностью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предупредил Чэн Хуая заранее и решил столкнуть его лицом с реальностью вместо того, чтобы набрать два бесстрастных слова на своем телефоне: “Я слепой”.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чрезвычайно напряженной. После того, как Чэн Хуай сел, он вежливо поздоровался с ним, но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почувствовал, что он, должно быть, был разочарован из-за затянувшегося неловкого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был уверен, была ли верна его интуиция, потому что в тот момент дыхание Чэн Хуая было поверхностным.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не знал, что это было индикатором влюбленности, а сердце Чэн Хуая в тот момент выбивало барабанную дробь.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ошибочно полагал, что Чэн Хуай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предположил, что Чэн Хуай, вероятно, прибыл рано, возможно, несколько десятков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подошел, чтобы забрать тарелки, Цзян Юнь услышал звуки соприкосновения стекла с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Цзян Юнь мягко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Чэн, спасибо, что пришли так рано. — Он слабо улыбнулся. Первоначально он думал оставить все как есть, но Чэн Хуай удивил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узнали, что я пришел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сел, подошел официант, чтобы забрать тарелки. Я услышал звуки соприкосновения стекла с подносом. — спокойно продолжил Цзян Юнь. — Звука было три, и я догадался, что перед моим приходом вы заказали три напитка. Кроме того, когда я пришел, я почувствовал аромат кофе вокруг вас. Предполагаю, вы пили капучино.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предыдущих беседах Чэн Хуай упоминал, что ему нравился капучино.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Хуай промолчал, фактически подтвердив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Юнь повернулся лицом к Чэн Хуаю, он, очевидно, не мог видеть благодарной улыбки Чэн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подошел к концу, Чэн Хуай, наконец, сказал Цзян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Юня невольно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Хуай не позволил этому напряжению длиться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плохо все спланировал. Вы можете дать мне шанс загладить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их второе свидание было более расслабленным. На этот раз Чэн Хуай выбрал темный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ресторан, как следует из названия, – это ресторан, имитирующий слепоту. Перед входом официант завязывает гостям глаза, и освещение внутри тусклое. Это сделано для создания более аутентичного ощущения слепоты.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Чэн Хуаю завязали глаза, он почувствовал, что потерял контроль над миром. Внезапно он почувствовал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 темноте, он понял, как кто-то осторожно поднял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осторожно поднял руку Чэн Хуая и положил ее на свое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не было меню; официанты вежливо расспрашивали гостей об их предпочтениях и антипатиях, а затем подавали блюда, основанные на их вкусах.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во время ужина гости могли угадать блюда и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медленно ощупал расположение мисок и тарелок, затем нащупал нож и вилку. Он нашел оба предмета одновременно и быстро различил их, основываясь на ощущении ручек.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выбрал вилку и начал собирать еду из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обычно так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Чэн Хуай был более неуклюжим. Он издал резкий стон, когда приложил слишком много усилий и случайно опрокинул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комичный стон, Цзян Юнь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маленький кусочек стейка. — Приложив некоторые усилия, Чэн Хуай смог отрезать кусок от мяса. В его голосе слышалось чувство выполненного долга. — Это мясо 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жалеешь, что выбрал этот ресторан? — спросил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сказал Чэн Хуай. Сразу после этого он издал: 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Вилкой руку уколол…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ее, — мягко попросил Цзян Юнь, — дай мне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Хуай послушно протянул руку. Цзян Юнь тыльной стороной ладони осторожно коснулся руки Чэн Хуая, затем быстро нашел левую руку Чэн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Подушечкой указательного пальца он нежно потер кожу Чэн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словам Чэн Хуая, Цзян Юнь кончиком пальца нежно помассировал тыльную сторону ладони Чэн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не знал, будут ли его усилия эффективны, но, полагаясь на свои чувства, он предположил, что Чэн Хуаю, должно быть,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Хуай, все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Хуай ответил не сразу. Через две или три секунды, как раз когда Цзян Юнь почувствовал легкое разочарование и собирался убрать руку, внезапно теплая и сильная ладонь легла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Юнь, ты действительно добрый и красивый человек. Сегодня я понял, что ты много значишь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http://bllate.org/book/13047/1151646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