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мучился из-за барона Амье, который не пытался сохранить свое достоинство аристократа, и покачал головой, размышляя, не следует ли ему просто высказать барону свое мнение. Возможно, бесцеремонный солдат совершал ошибку, потому что не знал об общественных обычаях, учитывая, что теперь у него не было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начал разрабатывать план, чтобы выгнать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встал со своего места и поприветствовал вошедшего в комнату человека. Мужчина в знакомой униформе придворного слуги снял шляпу и вежливо поздоровался с ним. Приветствие было чрезвычайно вежливым, как у придворного, привыкшего к строгости, он словно был воплощение книги об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барон Буйе, главный придворный слуга дворца Имберт. Я пришел сюда, потому что Его Величество приказал мне получить ответ на письмо, отправленное вам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придворный слуга занимал выгодную должность, несравнимую с дворянами низшего класса, у которых было не так много территорий, как у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аристократическом обществе было принято предоставлять придворным слугам статус выше, чем местным дворянам. Однако барон Буйе был вежлив, как будто Эжен занимал положение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обеспокоенный чрезмерно вежливым отношением барона, недовольно нахмурился. Ему было неприятно, словно на грудь положили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знать была чувствительна к направлению власти. К тому же, если это был главный придворный слуга, разве он не является руками и ногами императора, занимающего центральное положение среди всей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такое поведение этого человека говорило о соответствующей воле Императора. Эжен чувствовал себя более подавленно из-за такого отношения придворного, чем из-за письма, которое он получил от императора несколькими днями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пребывавший сейчас в довольно тяжелом настроении, погрузился в раздумья. Данный вопрос беспокоил его в течение нескольких дней после бракоразводного процесса, но ему еще только предстояло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 из тех, кто действует без причины. Но Эжен не знал, чего хотел от него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поэтому он не мог легко откликнуться на приглашение императора - приехать во дворец. Несмотря на то, что это было желание Императора, он мог играть только роль пугала, тем более сейчас, поскольку он больше не мог догадываться о его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произойдет после того, как он бездумно последует за императором? У него не было причин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всегда, время оказалось главной проблемой. Император даже послал человека, чтобы убедить его приехать во дворец, и у Эжена не было возможности избежать приказа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подал свое желание в красивой обертке под названием «красота». У Эжена не было стоящего предлога отвергнуть благосклонность императора, даже если она была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Эжен оказался в ситуации, когда у него были связаны руки и ноги. Было неприятно, что ему придется идти в логово тигра, хотя он ясно понимал, во что ввязывается, и, если он этого не сделает, его будущее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смысла обдумывать это снова и снова. Эжен принял решение и снова сел за стол. На столе лежали письменные принадлежности, которые ему приготовили, чтобы он мог написать ответные письма знати, и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нацарапал письмо пером, заявив, что подчинится воле императора, опустив витиеватые и напыщенные слова, и передал его барону Буйе, который терпеливо ожидал. Барон Буйе, получив письмо, поднял голову, чтобы посмотреть на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положительный ответ?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Буйе говорил только то, что было необходимо, исполняя роль гонца, посланного императором и вдруг задал этот неожиданный вопрос. Эжен был несколько озадачен, но холодно ответил барону Буйе: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Совершенно, верно, барон Буйе.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нет необходимости отправлять письмо. Приказ Его величества гласит, что, если барон ответит утвердительно, я должен немедленно привезти его во дворец. Император не собирается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Буйе с легким колебанием подал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словно только этого и ждавшие, зашли в комнату и начали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был поражен неожиданным поворотом событий, он посмотрел на слуг, пакующих его багаж, которые даже не спросили у него разрешения 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слышал о том, что Его Величество обожал брать все в свои руки, он не ожидал, что все будет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неожиданно, что Эжену казалось, будто он попал в ловушку, из которой нельзя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молча надел пальто, которое не так давно скинул на пол. К счастью, он не успел переодеть форму. Иначе ему бы пришлось явиться во дворец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называют это событие также – «обеденный стол, на котором подаются все мыслимые и немыслимые роскошные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фрикасе из ножек кролика, ароматный паштет из мяса птицы, запеченное мясо куропатки, перепела на гриле, посыпанные мускатным орехом, пропитанным медом, жареный морской язык, поросенок на гриле, фаршированный вишней и яблоками, галантин из угря с маслом, ароматные трюфели, посыпанные обжаренной гусиной печенью, мясное желе из куриных гребешков и почек, нежные бараньи ребрышки, павлин во всей своей красе, пышное сладкое персиковое суфле…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простолюдинов банкет императора означал стол, полный всевозможных деликатесов или невероятно дорогих продуктов, которые они никогда не могли себе представить, и возможность есть без остановки, пока живот не будет полностью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императорский банкет сильно отличался от той сцены, которую обычно представляли себе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Эстина, где была очень строгая классовая система, только император мог наслаждаться императорским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гость, приглашенный на обед, не имел права сидеть за одним столом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Привилегия, которую они получали от приглашения, заключалась не в том, чтобы сидеть за одним столом с императором, а в том, чтобы наблюдать, как император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