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ему не хотелось ни с кем подружиться. Он чувствовал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пожирало Натана, но это не вызывало у него желания потянуться к остальным. Когда он заводил дружбу с ребятами куда младше, чем он был на самом деле, парень чувствовал себя неловко и несвободно. В итоге у Натана так и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дети порой поглядывают на него, но притворялся, будто не замечает этого. Все дело было в том, что ему все еще не хватало знаний, чтобы завести друзей, и еще многому предстояло научиться. Посвятив себя учебе, естественно, он стал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местные студенты, можно сказать, дружили с детства. Человек, неожиданно свалившийся на них как гром среди ясного неба, конечно, был изолирован от компаний, которые были вместе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Натан мог бы стать им новым другом, если бы и он, и ребята этого хотели, но у парня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были неплохими. Они снова и снова заговаривали с ним и пытались донести, что хотят поладить с ним. Однако по разным причинам Натан не мог так быстро привыкнуть к подобному обращению. Короче говоря, вот так все и пришло к нынешнему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Давайте начинать урок. Всем собраться!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Ой? Профессор Пан!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Профессор Пан, вы вернулись из командировки!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А что там с профессором Мелкиелом?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Какое-то время Мелкиел будет занят. Сегодня проводить у вас урок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 по имени Пан, Натан счел, что тот выглядит несколько неряшливо.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шла столько же времени, сколько и всегда. Хотя Натан уже давно изучал магию, ему все еще было непросто ее использовать. Если в начальной и средней школе ребята в основном обучались теории, то в старшей проходила полноценная практика.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Сегодня я использую два магических круга, чтобы создать кое-какую магию. Смотрите внимательно и повторяйте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вынул свой волшебный инструмент. На первый взгляд, это был дротик, который легко принять за волшебную палочку. Кончик его был заострен. Пан собрал ману на острие дротика и взмахнул им. На полу репетиционного зала в потоке голубого сияния появился магический круг.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казалось, что маленькие штрихи ложатся так медленно, чтобы все могли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Давайте начнем с простого. То, что я сейчас рисую – магический круг, который часто используется как простая защита. Именно он нарисован на ваших мантиях. И вот новая формула. Это своеобразный магический круг, использующий магию ветра. Итак, что вы получите, если сложить эти два компонента?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Щит ветра? – Осторожно ответил студент, на которого указал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Верно! – Похвалил его Пан и нарисовал магический круг. – А теперь взгляните сюда. Чего-то не хватает,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Хорошо, сейчас я высеку еще формулу. Это формула слияния двух магических кругов. Все это описывается в книге, я потом вам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Эй, это что такое!..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От того, какую формулу вы напишете, зависит многое. То, что я написал, было бы быстрее увидеть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Пан, наконец, легким движением руки взмахнул дротиком, который держал. Вспыхнул прекрасный голубой свет. Внезапно подул сильный ветер, под его порывами мантии стали развеваться.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Ветер, стань щитом, чтобы защитить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ветер стал сильнее и задул возле круга. Он превратился в крепкий ветровой щит. Сердце Натана взволнованно колотилось. Как и ожидалось, магия – это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великолепно, прекрасно, чудесно и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А теперь вы. Старайтесь добиться успеха, но не переусердствуйте. Сосредоточьтесь на том, чтобы нарисовать правильные магические круги с помощью своего волшебства.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Пан, разговаривая со студентами с блестящими глазами, разрушил свое колдовство. Все разошлись в стороны, чтобы между ними было расстояние, и вынули свои магические инструменты.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один нарисовал магический круг в углу чуть подальше от остальных. Пока он рисовал, его мана не блокировалась, как будто усилия, которые он приложил раньше, не были затрачены впустую. Натан обрадовался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как он использовал ману, юноша испытывал трепет. Он начертил в воздухе магический круг и друг за другом добавил штрихи. При последнем ударе он облизнул губы, чтобы произнести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http://bllate.org/book/13045/1151298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