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ожидать большего, очутившись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необычно и удивительно: попасть в мир прочитанного тобой романа в чужом теле? Натан с нетерпением ждал этого. Он думал, что, возможно, будет отличаться от остальных, у него были некие надежды на это. Любой надеялся бы в такой ситуации. Натан – тоже. Эта надежда оставалась у него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престижную академию, которая признала его, так что подумал, что владелец этого тела, должно быть, что-то умеет. Раз он не силен в искусстве фехтования, то, по крайней мере, должен был владеть магией. Но все было не так. Тому, что он всегда занимал первую или вторую строчку с конца в списке успеваемости по факультету Фехтования,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выходило настолько забавно, что он просто расхохотался. Да, он слаб, но то, что маны в его теле меньше, чем у среднего человека... Если бы вы задали ему вопрос, собирается ли он продолжать с такими данными, Натан ответил бы: «Да». Он ничего не мог поделать со своим телом. У него были собственные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года все вокруг кардинально изменится. Переменится многое, и мир захватит хаос. Он знал, что это произойдет, потому что читал оригинал. Для начала, печать, которая так долго держала подземелья запертыми, спадет, и в результате демоны заполонят землю. Люди будут умирать, даже не зная, за что. Землю, на которой они прожили всю жизнь, у них отберут демоны, и плодородные зеленые поля будут жестоко истоптаны и опустеют.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неудача потянет за собой другую, все это распространится как эффект взрывной волны.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Мирное прошлое не вернется – впереди будет ждать только измененная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после всех действий главного героя эти страдания сменились миром, все равно было бы куда больше погибших бессмысленно, нежели тех, кто сумел бы дожить до наступления спокойных времен. И Натан окажется в числе тех, кто принял бессмысленную смерть.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парня сейчас, можно было сказать, что он еще ничего не знает, но Натан считал, что должен стать товарищем Хазарда, чтобы выжить. Каким-то образом он обязан был удержаться рядом с принцем. Но обладая такими неразвитыми навыками, юноша был бесполезен. Вдали от Хазарда он и вовсе не сможет себя защитить. Натан не хотел умирать. Он не хотел, оставшись в одиночестве в этом мире, жить, не прилагая никаких усилий.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жизни мальчика по имени Натан Норберт в этом романе даже не упоминалось. Он был обречен стать тенью и исчезнуть, не сумев достойным образом выделиться среди бесчисленных безымянных статистов. Многие люди, которые живут здесь, включая его самого, умрут, даже не оставив своих имен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имена главного героя и его спутников будут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Натану немногое требовалось. Он просто не любил, когда о нем забывали, и совсем не хотел пропадать со сцены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не нужно было, чтобы его имя знали другие. Он не хотел стать главным героем или хотя бы героем второго плана. Натан был лишь статистом, но его имя упоминалось в романе однажды, так что он надеялся, что кто-нибудь вспомнит о нем. Если же этого не произойдет, никто даже и знать не будет, что существовал на свете такой Натан Норберт, когда он умрет. Разве же это не печально и трагично?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человеке можно сказать, что он по-настоящему жив, только когда кто-нибудь о нем помнит. По крайней мере, так считал Натан. Так что, если хотя бы один человек запомнит его, он вполне может исчезнуть, когда это произойдет...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Натан не прекращал усиленно трудиться. Впервые в жизни он решил учиться как следует. Другого выбора у него не было. Натан во всем был плох. У него нет ни знаний, ни силы, ни выносливости, ни денег, чтобы прожить в этом мире. Так что ему ничего другого не оставалось, кроме как стараться. И он собирался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Рембуртон, чье появление беспокоило юношу, вернулся на факультет Фехтования неделей позже. В течение этой недели Натан каждый день заходил в лазарет, поскольку его не прекращала мучить боль в животе. Хотя он и желал бы сблизиться с Рембуртоном, сложно было поладить с парнем на несколько лет младше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ужасно боялся показаться дружелюбным. Он обладал аристократической внешностью, но его действия, речь и выражение лица были крайне свирепыми. Не было никого более агрессивного на вид, чем он. Поэтому Натан и прочие слабые студенты факультета Магии, конечно, просто наблюдали за Рембуртоном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однажды Натану случайно довелось поболтать с ним. Когда Рембуртон вернулся на факультет Фехтования, парень мысленно отметил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погрузился в учебу. Разумеется, он тайком бродил по академии, надеясь столкнуться с Хазардом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