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вышел императорский указ, во дворце Ронжуо полетели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чиновники трех династий, привыкшие высоко ценить богатство, честь и славу, были повержены за ночь, только кровь брызнула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вызвал среди придворных настоящее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тех, из фракции герцога Жуна, которые думали, что восшествие Му Чжана на трон нелегитимно и тайком плели заговоры. Они думали, что Му Чжан испугается старых сил и попытается одолеть их, поэтому они вели себя немного высокомерно и претенциозно, но на этот раз все они увидели, как себя ведет Му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преступлений тянуло вниз герцога Жуна, груды и немногие, все они были ужасающе подробны. Этот молодой юный император их не боялся, он мог искоренить их безжалостными способами, не проявляя ни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они - следующие в очереди на гильотину, на какое-то время они стали похожи на черепах, от страха втянувших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Минью, житель дворца, об этом не знал. Он беспокоился насчет поля боевых искусств. Он не был против бокса и кунг-фу, но, если бы его учил Му Чжан, это немного давило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боевых искусств - просторное и ровное, там много открытого пространства,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пришел, он сообразил, что Му Чжан не хочет учить его драться. Ведь он видел, что дворцовые слуги привели ему коня. Он был высоким и мощным, с крепкими конечностями, яркими глазами и густой и блестящей гривой. На первый взгляд, это была идеальная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Чжан протянул руку, дворцовый слуга тут же уважительно подал ему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не катался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покачал головой, но посмотрел на лошадь с явной тоской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логически, сначала необходимо обсудить теорию и все предосторожности, а уже потом приступать к практике. Но Му Чжан был не из тех, кто идет обычным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двигаться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лишь ощутил, как внезапный порыв ветра подул рядом с ним, и в мгновение ока увидел, что Му Чжан аккуратно развернул коня и уверенно уселся, широкие плечи, длинные ноги, высокий и прямой, а темный конь под ним придавал ему еще больше красоты. Он словно светился естественным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Вэнь Минью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тебя прокачу.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Минью внезапно загорелись, он не ожидал, что сразу же поедет, но... прокатить?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испытал потрясение, он был немного ошеломлен и протянул руку,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вероятно, тоже подумал, что на лошадь он не сядет, и отдернул руку. Не успел Вэнь Минью отреагировать, как он наклонился, обхватил Вэнь Минью за талию, поднял его в воздх и усадил перед собой, а затем, не выпуская его руки, обвил талию Вэнь Минью, собственнически его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был высоким и сильным, Вэнь Минью - высоким, но худеньким, и он казался немного миниатюрным на фоне Му Чжана, как будто бы он полностью был заключен в объятия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для дворцовых людей, уже была весьма волнующей и шокирующей. Для Чжао Декуаня было редкостью пребывать в относительном спокойствии внутри, казалось, он думал,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недавней истории Его величество же не убил Вэнь Минью, когда они поговорили, его злоба и желание убить угасли, и Чжао Декуан понял, насколько особенен Вэнь Минью.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видели лишь, что Му Чжан и Вэнь Минью скачут на лошади вместе, интимно близкие, с удивительной грацией. Но на самом деле Вэнь Минью было куда сложнее,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крайней близости его обволакивали мощные феромоны Му Чжана, словно прочная сеть, из которой некуда было бежать.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осторожно склонился вперед и попытался отстраниться от Му Чжана, но едва тот тронул поводья, как лошадь подчинилась приказу. Вэнь Минью по инерции пришлось отклониться, и он сильно ударился о крепкую грудь Му Чжана, этот жар передался через ткань, отчего у Вэнь Минью даже спина немного нагрелась и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маленькие хитрости, которые он проделывал только что тайком, теперь мгновенно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Вэнь Минью наполнили мощные феромоны, и этот запах был немного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 сегодня в добром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ровный голос Му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 Кэ. Почему ты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