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Чжан увидел его прогресс в обучении, то снова привел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время близилось к обеду, и у Вэнь Минью возникла иллюзия, что тиран пришел сюда специально для того, чтобы позвать 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был очень хорош. Кто-то раньше сказал, что, увидев, как аппетитно Вэнь Минью ест, не смог не счесть еду вкусной, и у него пробудился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Вэнь Минью оглянулся в спину Му Чжана, стоящего впереди. По какой-то причине он чувствовал себя родителем, забирающим из школы ребенка, идущего домой поужинать. Он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что вы сегодня ели?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выдержал паузу и посмотрел на следовавшего позади Чжао Декуаня. Чжао Декуан на мгновение остолбенел и быстро сообразил: нет, но заметил, что сегодня подадут несколько придворных деликатесов, таких же вкусных,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эти блюда тоже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все же был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невидимые уши повисли над головой, даже волосы не стояли дыбом. Он выражал свои чувства очень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Чжао Декуаня, он не мог не испытать желания коснуться головы, задумавшись: я принесу тебе любое мясо, я дам тебе все, что хочешь и буду доволен. Но, увы, он не был святым, поэтому мог обдумывать это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взглянул на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жаден до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пришло время поужинать, он обнаружил на столе мясо и очень удивился. Поблагодарив Его величество четким голосом, он отрезал кусочек и положил в рот, прищурившись и пробуя.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тоже отрезал кусочек, небрежно прожевал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Минью ел, он поднял взгляд и увидел, что Чжао Декуан, склонив кувшин с вином, наливает его в чашку перед Му Чжаном. Вино полилось, и из чашки донесся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посмотрел туда и сглотнул, ему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почувствовал взгляд и поднял на него глаза. Чжао Декуан уважительно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Вэнь, это фруктовое вино. Вы еще не взрослый, так что вам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Голубой звезды на алкоголь существовали возрастные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возраст, Му Чжану еще было нельзя, но, так как он был коронован императором, ему нужно было решать политические вопросы, а церемония коронации тоже прошла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услышал эти слова, то понял, что сказал слова, лежавшие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Декуан не согласился, но Му Чжану не было особенного дела до этих правил и ограничений. Он сделал глоток из винного бокала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ему выпить, и пусть разбирается с последствиями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Декуану пришлось налить Вэнь Минью фруктовое вино, тихо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Вэнь, не жадничайте, когда вы пьете впервые, напиться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Вэнь Минью напьется, обезумеет и разозлит Му Чжана. Пока Вэнь Минью здесь жил, чем дольше он находился во дворце, тем Му Чжан спал лучше, он реже злился и меньше убивал. Он не хотел, чтобы Вэнь Минью тоже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Вэнь Минью благодарно улыбнулся, но он не очень беспокоился. Так как он раньше работал неполный рабочий день и выпивал, голова у него была очень крепкая. Это было фруктовое вино, не очень концентрированное. Определенно, если выпить маленький бокальчик и попробовать, проблем не будет.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взял чашку и сделал глоток. Действительно, вкус был отличным, мягким и нежным, с легкой терпкостью на кончике языка, и сладость была долгой, отчего после одного глотка Вэнь Минью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пил, пока ел и неосознанно прикончил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древнее вино. Когда он его пил, оно показалось ему совсем не таким, но оно обладало большой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щеки вспыхнули и покрылись красивым румянцем. От него пахло алкоголем, даже вся шея была красной, вплоть до линии челюсти, что заставляло задуматься, не покраснел ли он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немного покачивался, пока сидел, словно в любой момент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Чжан увидел это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Декуан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Вашему величеству не требуется раб, чтобы отвести молодого господина Вэня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