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называется хозяйственным мылом, а это – туалетная бумага, которой пользуются, когда ходят в туалет, – представил 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дешевый продукт, который был в десятки тысяч раз хуже современных версий, его все равно было трудно найти в то время и в 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Мина заблестели, интуиция бизнесмена подсказала ему, что эти две вещи принесут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знаете, как пользоваться этим хозяйственным мылом? И каков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Просто попробуй, и 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Нуо, другой телохранитель, стоявший рядом с Су Му, вынес две миски с водой и промасленную тряпку, которые были приготовлены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инструкциям Су Му, Ши Нуо окунул грязную тряпку в воду, а затем намазал хозяйственным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Мину показали кусок чистой ткани, его глаза загорелись,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Может ли это производиться серийно и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может быть массовым производством, 50 монет за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насчет разделения от трех до семи? – Янь Мин втайне подсчитывал, как получить большую выгоду, ожидая, пока Су Му сделает встречное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 согласится, но выразил надежду, что Торговая Компания Xingluo сохранит информацию в секрете. Янь Мин также запросил возмещение за недействительные продукты и эксклюзивное сотрудничество, на что Су Му также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 ко входу в свои личные покои во Дворце Наследного Принца, Су Му почувствовал слабый аромат орхидеи. Но освежающий аромат не успокоил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Фейю, что он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появлению свежей орхидеи после дождя, это казалось несовместимым с показным великолепием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отшельником в горах, таинственной личностью, осведомленной о важных делах королевств и обладающей способностью навести порядок в мире, а не маленьким спутником мужского пола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чувствовал себя несчастным из-за Юнь Фейю, но он не осмеливался отпустить его. Как только такой человек, как он, станет свободным, это будет подобно дракону, входящему в море, способному вызывать ветер и дождь1.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допускал мысли убить его, не хотел убивать, поэтому мог только медленно побеждать его. Более того, возможно, он все равно не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подошёл 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слышал, что Ваше Высочество в плохом настроении, поэтому специально пришел пригласить Ваше Высочество покататься на лодке по озеру Юпин.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устоять, когда он смотрит такими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лета – начало осени, и остаточная жара в Имперском городе еще не спала, но здесь было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мягком свете звезд маленькая лодка тихо плыла по озеру. Вода озера была подобна зеркалу, отражающему небо и звезды. Красивые лица двоих в лунном свете делали эту картину еще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Неземное звучание цинь2 невольно заставляло людей успокаиваться и ценить красоту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носу лодки, Су Му смотрел на звезды в небе, силуэты гор, слушая прекрасную мелодию. Его глаза постепенно затуманивались. Действительно, было бы замечательно, если бы время могло здесь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каким бы красивым ни было звучание цинь, песня все равно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 спокойно смотрел на идеальный профиль Су Му. Звездный свет окутывал его мягким сиянием. Он был прекрасен, как ночной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так сильно измениться всего за несколько месяцев? Очевидно, что это был тот же человек с тем же лицом, но его поведение заставляло других чувствовать, что это 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Наследный Принц?»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 спокойно посмотрел на Су Му, внезапно его сердце забилось быстрее. Он поспешно подавил эмоции, зародившиеся в его сердце, и выражение его глаз снова стало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звезды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звезды так прекрасны, что не знаю, действительно ли боги и бессмертные в небе беззаботны.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сказал,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некоторые предметы окажутся слишком близко, вы увидите их настоящее уродливое лицо. Эти звезды сияют, потому что они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 посмотрел на него удивленно 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Ваше Высочество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собирался что-то сказать, когда мельком увидел что-то движущееся на берегу, а затем по воздуху к ним полетела острая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холодный свет вспыхнул в его глазах, Су Му взмахнул рукавами, и короткая стрела превратилась перед ним в порошок, рассыпавшись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Оставайся в лодке, – сказав это, Су Му слегка постучал ногой по борту лодки и в мгновение ока оказался 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донеслись звуки ожесточенного 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 черном блокировали отступление Су Му с восьми направлений. Шесть человек в черном препятствовали Су Му, в то время как двое других сосредоточились на жизненно важных точках Су Му и продолжали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огонек вспыхнул в глазах Су Му, он нацелился и начал яростную атаку, буквально через мгновение человек в черном потерял равновесие и был отправлен в полет. Постепенно Су Му наносил все более и более ожесточенные удары, и жажда убийства в его глазах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полет еще одного, Су Му нахмурился. Он почувствовал, что теряет контроль. Если он не остановится сейчас, то, полностью потеряв контроль, он вообще не сможет остановиться, пока не убьет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 собирался быстро избавиться от этих людей, его поразила мгновенная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пришел в себя, холодное острое лезвие уже пронзило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Подобно дракону, входящему в море, способному вызывать ветер и дождь1– идиома, обозначающая создание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Цинь2– 7-струнный щипковый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