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Чжао Литан крепко обнял Ци Чанъи, тот не знал, как расставить руки и ноги. Он непроизвольно сопротивлялся. Чжао Литан на мгновение был ошеломлен и легко отпустил человека, которого держал в своих объятиях. Чжао Литан подумал о близких отношениях между ним и Пэй Чжэном на банкете, и он сердито спросил со жгучей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Чанъи, ты и Пэй Чжэн… Он тебя заставлял?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Чанъи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Литан разозлился еще больше и шагнул вперед, чтобы обнять худое плечо Ци Чанъи.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Чанъи! Что ты мне обещал? Что ты обещал мне перед тем, как я ушел! Ты сказал, что тебе больше не нравится Пэй Чжэн, но что теперь? Ты находился рядом с ним весь день! Как у этого Пэй Чжэна могут быть какие-то чувства? У него должны быть скрытые мотивы, когда он приближается к тебе! Ты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Чаньи крепко прикусил нижнюю губу. Повторный вопрос Чжао Литана заставил его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не так, брат Пэй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какой он? – Чжао Литан сердито крикнул тихим голосом: – Ты думаешь, что знаешь его? Знаешь ли ты, сколько невинных простых людей он убил, находясь при тираническом императорском дворе? Все знают, что ты рожден с врожденной слабостью и что ты несколько глуп. Он готов сблизиться с тобой только потому, что ты похож на четвертого принца Ци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Чанъи закрыл уши и слегка задрожал, не слушая голос человека перед ним. Чжао Литан посмотрел на слезы в уголках его глаз, и ему стало больно, но он был беспомощен. Маленький человечек моргнул, и слезы потекли сами собой. В лунном свете они были сверкающими и полупрозрачными, чистыми и прозрачными, напоминая бусины с оборванными нитями. Чжао Литан немного пожалел, что то, что он только что сказал, причинило ему боль, и ему захотелось протянуть руку и вытереть ему слезы. Но прежде чем он коснулся его щеки, позади Ци Чанъи внезапно возникла тень, которая грубо притянула его в свои объятия. Пэй Чжэн уставился ледяными глазами на поднятую руку Чжао Литана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Чжао все еще находится во дворце в полночь, вам не кажется, что это несколько неуместно?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Чанъи был похож на маленького кролика, которого только что обидели Небеса. С красными глазами он съежился и устроился в объятиях Пэй Чжэна, зная свое место. Чжао Литан убрал руку,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Неуместно? Теперь, когда господин Пэй тоже здесь, у вас есть что еще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Чжао много лет охранял границу, поэтому он, вероятно, не знает, что такое пожалованный императорский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Литан сжал кулаки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Пэй только что не был с четвертым принцем? Вы вернулись довольно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поздоровался с Четвертым принцем, не знаю, попало ли это каким-то образом в глаза генералу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Фразы, которыми обменялись два человека, словно состояли из колющих ножей и были наполнены сарказмом. Сказав это, Пэй Чжэн спрятал голову Ци Чанъи у себя на груди. Он просто не хотел, чтобы кто-нибудь видел красивое лицо этого маленького человечка, залитое слезами, которое, скорее всего, заставляло людей теряться в безграничных и диких фантазиях.  Чжао Литан сжал пальцы. Он не ожидал, что, когда он упомянет Ци Чанфэна в присутствии Пэй Чжэна, человек перед ним будет способен не изменить выражение своего лица, и что у него не будет ни малейшей реакции. Это заставило его задуматься, не были ли полученные им новости неверными.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Пэю лучше подумать о том, как объяснить вопрос о браке императору и министрам на Утреннем заседании суда, – Чжао Литан взглянул на неподвижного Ци Чанъи, который послушно прижался к груди Пэй Чжэна, и тихо сказал: – Чаньи, у брата Тана есть кое-какие дела, я приду навестить тебя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 в лунном свете. После того, как все стихло, Пэй Чжэн оттащил человека, которого держал на руках. Его грудь уже была мокрой от слез. Этот маленький дурачок что, сделан из воды? Подумать только, стоило Пэй Чжену удалиться совсем ненадолго, как он (Ци Чанъи) уже вовсю обнимался с Чжао Литаном, и плакал так жалко и с любовью.  Пэй Чжэн бессознательно увеличил силу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действительно полностью игнорирует мои слова! –  тон Пэй Чжэна был ледяным. Он сжал светлое, тонкое и слабое запястье в своей руке и направился к определенному месту где-то в Жилых помещениях.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http://bllate.org/book/13039/1150347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