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Запретной зоне императорского дворца ряды стражников с факелами искали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безмолвной, слышались только звуки шагов взад и вперед в равномерном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заброшенные Жилые покои. Говорят, что раньше здесь жила некая наложница. После смерти наложницы это место было опечатано по указу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стоял за дверью Жилых покоев, нервно поглядывая на факелы, которые метались по внутреннему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ярко-желтый парчовый халат с узорами в виде темных облаков, расшитый золотыми нитями. Кроме того, на нем был лунно-белый пояс, который делал его талию  более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освещал его лицо через щель в двери. У маленького человечка светлая кожа и живописные брови. Его красные губы подобны огню, красивые и манящие. Легкого движения его глаз достаточно, чтобы притянуть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схватился за дверь жилых покоев и слегка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факелов ворвался внутрь. Но там было только пустое пространство, и никого не было видно. Охранники осмотрелись, чтобы убедиться, что в доме никого нет, затем закрыли дверь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комнате за тяжелыми шторами Ци Чанъи был придавлен к столу высокой фигурой. Их тела плотно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постепенно стих, и Ци Чанъи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человека перед ним медленно проявилась в тусклом лунном свете. Он был одет в черный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брови и глаза, похожие на звезды, были настолько красивы и ярки, что выходили за рамки обыденного 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опустил глаза и посмотрел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Королевское Высочество, зачем вы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заблудился.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Не лги мне, ты знаешь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о чем-то задумался. Он вдруг прикрыл рот рукой,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в глубине души знал, почему он внезапно выбежал во время банкета. На самом деле, когда он увидел этого человека на банкете, он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банкет был организован императором для солдат, охраняющих границу, чтобы смыть пыль. Пришли также сотни министров, и все было очень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принц, конечно же, не мог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в мире знают, что принц королевства Ци – неразумное дитя, которого мать родила, но не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премьер-министр Пэй Чжэн, похоже, был очень близок к принцу Ци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банкете, после появления великого генерала Чжэньюаня Чжао Литана, Ци Чанъи вдруг поднялся в оцепенении и тайком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сосредоточились на генерале Чжао и других солдатах, поэтому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встретиться с этим человеком лицом к лицу, он, пошатываясь,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прямо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вот-вот должны были обнаружить патрулирующие стражники, пара рук позади него подхватила его на руки и скрылась вместе с ним за занавесом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моргнул своими большими глазами, которые были полны свежести, чистоты и сообразительности. У Пэй Чжэна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Ци Чанъи за подбородок и свирепо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можешь контролировать себя, когда этот человек возвращается? Ты хочешь быстро избавиться от меня, чтобы отправиться с ним в далекие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Чанъи заболела челюсть, он открыл свой маленький рот 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Гэгэ, я никогда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Ваше Высочество и генерал Чжао росли вместе с детства, и все знают, что вас двоих связывает глубокая дружба. Как Ваше Высочество смеет говорить, что никогда не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Чанъи поднял голову. Пэй Чжэн несправедливо обвинил его, и ему очень хотелось все объяснить, но он не мог быстро сформулировать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споткнулся и сбил чернильный камень со стола,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двери, собиравшийся уходить, услышал движение и с факелом в руках направился к жилым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который как будто не знал об этом, все еще не отпускал подбородок Ци Чанъи. Почувствовав, что малыш, похоже, чем-то обеспокоен, Пэй Чжэн недовольно постучал пальцем по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Королевское Высочество, пожалуйста, сосредоточьтесь.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http://bllate.org/book/13039/1150339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