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благополучно сбежал из центральной исследовательской лаборатории с ребенком и направился прямо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поднялись с первого подземного этажа, миновали цокольный и достигли второго, раздались слабые звуки чего-то ломающегося.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этаж был соединен с сектором А коридором, сейчас захваченным Охотниками, напавшими на исследовательскую лабораторию. К этому времени они, вероятно, разбирались с остатками персонала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дальнем левом углу была стеклянная дверь, запертая на замок, требующий ключа-карты, очень похожего на ключ от Центральной лаборатории. За стеклом она вела во внешний коридор, соединенный с сектором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"Охотники, вероятно, скоро пройдут по этому коридору".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ребенка, я вошел в соседнюю комнату рядом с внешним коридором. Судя по звуку, когда я потянул за ручку двери, она, похоже, была заперта. В спешке мы вошли в небольшую исследовательскую лабораторию. Я тщательно закрыл дверь и сказал ребенку, не включая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Сиди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 ничего не выражающим лицом моргнул, не сказав ни слова. Оставив его в покое, я опустил сумку с инвентарем, висевшую у меня на поясе,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неподалеку здание слегка содрогнулось под громкий шум. Звук был намного ближе, чем раньше. Это свидетельствовало о том, что Охотники быстро очищали сектор А и вскоре ворвутся в сектор 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поджимало. Я быстро снял плащ и вложил меч в ножны, запихивая их в сумку для инвентаря.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беспокоился, что они не поместятся из-за множества драгоценных камней, которые я упаковал ранее, но, к счастью, мне почти удалось их запихнуть. Я пристегнул сумку обратно к поясу и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Приготовления были завершены. Оставалось только одно. Словно прочитав мои мысли, перед моими глазами появилось окно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"Скрытое умение: Серебряная защита (класс S) [Активировано]"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хотите деактивировать навык?"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"Деактивировать".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мысленно ответил, волна белого света окутала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Леденящая дрожь пробежала по телу, сопровождаемая пронзительной болью, рвущейся наружу. Я рефлекторно согнулся, с трудом подавляя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"Скрытый Навык: Серебряная Защита (Класс S) [Деактивирован]"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"Прочность: Класс F"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"Сила Атаки: Класс F"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"Скорость Атаки: Класс F"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"Скорость Движения: Класс F"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"Ловкость: Класс F"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навык был деактивирован, мое тело снова стало слабым. Я уменьшился в росте, а мои волосы опять стали черными.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Выпрямившись, я опустил глаза на свои заметно усохшие руки. Несмотря на то, что я знал, что могу измениться, если захочу, это было странно похоже на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должен получше рассмотреть свое изменившееся тело, когда у меня будет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я очнулся в изоляторе, и до нынешних пор я был настолько поглощен своими мыслями, что у меня не было возможности оценить свое состояние или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Прочистив горло, я встал, пряча сумку с инвентарем, пристегнутую к поясу, под одеждой, а затем обратился к ребенку.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малыш, - строго сказал я мальчику, уставившемуся на меня пустыми глазами. - Теперь мы уходим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только мы выйдем, вокруг будут самые разные люди. Держись поближе ко мне, не уходи без необходимости.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Что бы ни случилось, не отпускай мою руку. Понял? Даже если кто-то заговорит с тобой, не обращай на него внимания.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тупо смотрел на меня, сосредоточившись на мне одном. Он действительно слушает? Я так волнуюсь. Я протянул руку и потрепал 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потряс рукой над его головой, волосы ребенка мягко колыхнулись. Удивительно, но, несмотря на то, что он был объектом экспериментов некоторых извращенцев, его волосы на ощупь были довольно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ответа, я рассеянно продолжал гладить его по голове. Через некоторое время он слегка кивнул. Это был неохотный ответ, словно он хотел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будет долгое путешествие.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разочарование, я схватил ребенка за руку и покинул лабораторию. Несмотря на то, что ответил он неохотно, ребенок последовал за мной без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Деактивировав систему безопасности картой-ключом, которую я получил ранее, я вывел ребенка во внешний коридор. Через окно коридора я увидел множество боевых машин и людей, собравшихся снаружи здания. Я не мог отделаться от ощущения, что среди них могут быть те люди, которых я хорошо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моей прошлой жизни я был беспомощен и сидел в ловушке, пока не пришли Охотники, чтобы открыть изолятор в подвале сектора 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ситуация была другой, я чувствовал странную оторванность от прошлого. Мое возвращение во времени казалось бессмысленным.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выдавил из себя кривую улыбку и ускорил шаг. Если бы кто-нибудь мельком увидел меня в коридоре снаружи, это только без необходимости усложнило бы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неповрежденного сектора В, коридоры в секторе А уже были разрушены то там, то тут.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был лучше знаком с сектором В, это не означало, что я никогда не был в секторе А. Из-за отсутствия входа в сектор В все жертвы были перенаправлены через сектор А. Когда меня впервые привезли сюда, я провел около двух дней взаперти в секторе А, прежде чем меня перевели в сектор В. Так что не было бы ничего удивительного, если бы в секторе А тоже были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намеренно оставил дверь подсобки слегка приоткрытой, затем толкнул коробки на полках, высыпав их содержимое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Бум,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Спиртовые лампы и цилиндры внутри коробок столкнулись, создавая громкий хаотичный шум и разбиваясь вдребезги о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паузы, как я и ожидал, я услышал торопливые шаги и незнакомые голоса сразу 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 странные звуки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Там могут оставаться враги.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голоса мужчины и женщины. В конце концов, дверь, которую я оставил полуоткрытой, грубо толкнули, и Охотники ворвались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Бросьте оружие…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решив, что я спрятавшийся охранник и уже предупреждавший меня, встретился со мной взглядом и застыл в недоумении. В этот момент я схватил ребенка, сидевшего рядом со мной, на руки и закричал, изображая безмерный страх: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Пожалуйста, пощадите нас!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 * 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вас что-нибудь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Мы просто прятались.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Мужчина-охотник, ошибочно думавший, что спас меня, пробормотал с раскаянием 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Защитить младшего брата в такой опасной ситуации… Вы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Женщина-охотник рядом с обманутым мужчиной кивнула мне, подняв большой палец, как будто признавая это. Ей нечего было сказать, и она просто одарила меня доброй и любезной улыбкой, как будто признавая, что так было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идеально — эти охотники такие забывчивые и наивные. Я тихо напевал себе под нос. Все встало на свои места даже более спокойно, чем я ожидал, когда я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спустились на первый этаж, сильно помятая, как свиток, железная дверь была открыта, позволяя видеть боевые машины и собравшихся охотников, которых я заметил ранее из внешнего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Мужчина-охотник, выведя меня наружу, с гордостью заговорил, нарушив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вы направитесь туда, вас ждут машины скорой помощи и команда поддержки. Вы сказали, что не пострадали, но на всякий случай рекомендуется пройти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я это сделаю.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планировала забрать ребенка и ускользнуть во время неразберихи перед осмотром.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намеревался максимально удалиться от здания, ответив вопреки своим истинным намерениям, низкий и леденящий душу голос остановил 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 Ты, там.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просто проигнорировать голос, остановивший меня на полпути. Скрывая свое непонимание, я повернулся к позвавшему меня, готовый изобразить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видел твоего лица здесь раньше. Из какой ьы группы?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случае с мужчиной-Охотником, едва я начал изобретать уместное оправдание, наши глаза встретились, и я слегка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 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Черные как смоль волосы с оттенком синевы, острые и густые брови. Лицо, такое красивое и знакомое. Он был гордым представителем S-класса влиятельной в Корее гильдии Есун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"Героем, который неустанно боролся с Бедствием до самого конца в моей прошлой жизни".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этого человека, мчащегося навстречу Бедствию, в то время как я сидел съежившись, все еще живо представал в моей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он был причастен к нападению на лабораторию, но я никогда не думал, что столкнусь с ним лицом к лицу вот так. Я настолько запутался, что не смог ответить должным образом, и его глаза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спросил тебя, к какой группе ты принадлежишь.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безумие. Из всех людей, с кем я мог столкнуться, это оказался именно тот, кого, как известно, сложно обмануть.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я пытался неловко улыбнуться и придумать ответ, нас прервало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"Главное задание получено!"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"Основное задание: Соберите рассеянных главных героев и сделайте их своими союзниками. (Прогресс: 0%)"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мое удивление из-за внезапного появления основного задания, мое замешательство усугубилось, когда обновления статуса начали появляться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"Информация обновлена!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пользователе: Ча Соху (второстепенный персонаж)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26 (28)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Основной навык: Связь хранителя (Класс S)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Скрытый навык: Серебряная защита (класс S)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атаки: Класс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атаки: Класс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передвижения: Класс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Класс F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Специальность▼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Промокший кот (класс F)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Оставайся там, где есть (Класс F)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 пользователе: Квон Тэхен (Главный герой)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Возраст: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Основное умение: Бросок клинка (Класс S)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Звание: Праведник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атаки: Класс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атаки: Класс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передвижения: Класс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Класс 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Специальность▼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http://bllate.org/book/13037/1149905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