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Легкий ветерок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Минджун, нервно дернувшись, открыл глаза. Панорамный вид обычного города под лазурным небом с плывущими вокруг белыми облаками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осень. Деревья гинкго, окаймляющие улицы между небоскребами, желтели, в то время как бесцветные автомобили медленно ехали по восьмиполосному бульвару. Несмотря на середину дня, на дороге было довольно много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за изменением цвета светофора, Минджун понял, что стоит на вершине небоскреба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быстро переросло в чувство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Опустошенный стон сорвался с его губ, и его руки, которые были опущены по бокам, дрожали, но он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на двадцать шестом году жизни, Минджун был перенесен в другой мир. Находясь в отчаянной ситуации, он использовал навык под названием Черная Звезда, но потерял контроль и был унесен искривлением пространства и времени. Точный механизм его действия был неизвестен. Даже маги из другого мира говорили, что никогда не видели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Минджун хорошо адаптировался в другом мире. Он обрел огромную силу и боролся за мир там. Следующие восемь лет он провел, работая известным охотником на демонов в другом мире, но по разным причинам не смог поселиться там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самой большой проблемой было то, что он был проклят "Стиранием существования” перед его перемещением в другое измерение. Вообще, это было проклятие, из-за которого человека рвало кровью и он умирал на месте. К счастью, Миджун в какой-то степени сопротивлялся проклятию, но тот факт, что оно было смертельным, все равно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Стирание существования постоянно ослабляло связи между душой и телом Минджуна. Как только душа и тело разделялись, естественно, наступала смерть. Стирание существования, которое было настолько ужасающим, что даже известные мастера проклятий качали перед ним головой, упрямо отказывалось покидать Минджуна, даже после благословения священника. Его единственным вариантом было убить творца проклятия или уничтожить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Минджун принес все свое богатство Лорду Башни Магов, чтобы тот нашел способ вернуть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Лорд Башни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его переполняли эмоции от возвращения на Землю, Минджун проклинал лорда, с которым он сблизился.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магия путешествий по измерениям была возможна, но потребовалось бы чудо, чтобы указать конкретное измерение. Однако, поскольку Минджун был родом с Земли, он мог экспериментировать со многими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ближайшие родственники Минджуна были мертвы, но один дальний, которого он не знал, помог ему вернуться домой. Если передать слова повелителя магов понятными терминами, существование Минджуна и его дальних родственников на Земле было сродни радиоволнам с аналогичной длиной волны, исходящим от выходов и входов огромного, сложного трехмерного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сила радиоволн была слабой, а расстояние - слишком большим. Им пришлось повторить эксперимент с более дорогими материалами, чтобы увеличить шансы на возвращение. Увы, все деньги, которые он скопил за восемь лет пребывания в другом мире, были вытянуты у Минджуна лордом башни магов. Тем не менее, важно было то, что он благополучно вернулся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запасе время, Минджун напряг зрение, чтобы прочитать вывеску на здании. Он узнал несколько букв хангыля.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Корея...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все те вещи, которые ему нужно было сделать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решил, что вернется на Землю, он строил планы. Наблюдая за экспериментами лорда-мага, он снова и снова прокручивал эти планы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важным было разрушить проклятие Стирания существования, за чем последовал бы спокойный уход на пенсию. Это были две цели Минджуна.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его нынешняя личность была неоднозначной. Когда он был перенесен в другой мир, камни духа, которыми он обладал, смешались с его телом, после чего значительно изменили его внешность. Очевидно, это не было обычным явлением в другом мире, но иногда случалось. Минджун тоже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вернулся на Землю, он не мог доказать, что он Ким Минджун, потому что теперь он выглядел иначе. Изменились даже его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заявил, что он Ким Минджун, когда его внешность и отпечатки пальцев были другими, его назвали бы сумасшедшим. Без ближайших родственников доказать это с помощью ДНК было бы невозможно. Возможно, смешавшиеся с его телом камни духа даже изменили его 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 были шансы на то, что он вообще не сможет вернуть свою первоначальную личность, но Минджун не слишком беспокоился. Он решил, что с таким же успехом может создать новую личность, если собирается оставаться в тени. Если он скажет, что попал в аварию и потерял память, то, как он полагал, все как-нибудь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немного разочарован потерей богатства, которое накопил в прошлом. Он также вспомнил дом на одну семью, который купил, как только заработал деньги, работая охотником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 произойдет, послушал бы других ребят, советовавших создать анонимный счет. Он пожалел, что в прошлом не создал себе запасной заначки, но быстро решил оставить это дело в прошлом. Ему просто нужно было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составил в голове план: спуститься в здание, выяснить, сколько времени прошло, выяснить, была ли его первоначальная личность объявлена мертвой, пойти в правительственный офис, а затем получить новую личность. Ах, нет, сначала ему следует съесть немного тушеного кимчи… или лучше суп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рагу кимчи и рисовом супе у Минджуна потекли слюнки. В другом мире все было хорошо, но еда была слишком сладкой и жирной. В другом мире, где не было кимчи, гочуджанга или мисо, он готовил маринованные огурцы вручную и убеждал себя, что фазан - это курица, но его корейская душа все еще не была удовлетворена.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крыше здания и раздумывая, что бы такое съесть, Минджун нащупал в кармане бумажник. Он носил тот с собой в подземелье и обратно как запасную заначку, а впоследствии хранил при себе в другом мире,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с рисового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старым кошельком в руке Минджун определился со своим меню и начал искать ресторан, где подают рисовый суп. Он не видел никаких указателей вдоль бульвара, но затем заметил вдалеке за перекрестком слово “гукбап” (рисовый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Подпрыгивая от радости, Минджун поскакал с одного здания на другое, спеша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Первый верующий Ким Минджун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Благополучно приземлившись на крыше следующего здания, Минджун склонил голову к окну состояния, которое появилось перед ним из ниоткуда. Окно состояния, или окно настроек, как его называют за границей, представляло собой голубоватое квадратное окно, которое давало ему объективное представление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уведомление, которое он когда-либо видел за четыре года работы охотником в Корее и восемь лет работы охотником на демонов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верующий?”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ни слова. Минджун посмотрел на строку состояния, затем - на небо, затем - снова на строку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Первый верующий Ким Минджун молится.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вообще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некому было объяснить ему происходящее, Минджун решил побеспокоиться об этом позже и, отключив окно состояния, на полной скорости помчался к ресторану "Рисовый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http://bllate.org/book/13035/1149576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