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первоначального "Фан Яна" было 5 счетов, из которых 50 миллионов в Bank of China. Это его личные ликвидные средства, они имеют значительную ценность. В то время как неликвидные активы и другие отрасли в общей сложности оцениваются примерно в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его медиа-компанию нельзя сказать, что она среднего размера, но и не маленького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работая и откладывая деньги в прошлом, никогда не видел на своем банковском счете больше 6 цифр. Все ежедневные расходы и выплаты по ипотеке на самом деле оставляют ему не так уж много сбережений. Так что теперь, даже после того, как он стал богатым человеком после переселения, его поведение все еще больше укоренилось в прошлом. Все, что превышает 4 цифры, – это большие траты, поэтому он чрезвычайно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зарабатываются потом и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тратятся, как утекающая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действительно чувствует себя убитым горем,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Гуань Сиси и Сюй Жуна, Чжао Тао и Гу Цзюнь – просят деньги. Минимум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сценарных подразделения также хотят, чтобы он инвестировал миллионы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директор съемочной группы "Багрового рассвета" Ма хочет ужин. Еда –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который на самом деле до безумия расчетливый и полагает, что все будет возвращено. В то время когда у Crimson Dawn уже было 5 миллионов инвестиций от их фирмы. Услышав слова Цао Сяогана, Фан Янь на некоторое время замешкался,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 Когда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 не удивился ответу. Когда Фан Янь уезжает по делам, он обычно берет его с собой. Цао Сяоган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номер в отеле Ихэ на сегодняшний вечер, так что мы должны быть там около восьми. Я думаю, что директор и все остальные придут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задумывается, затем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отправимся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после 8 вредно для желудка, поэтому ужин должен быть как можно раньше. После внезапной смерти Фан Янь стал просто помешан на здоровом образе жизни. Когда он делает глоток из своей кружки, ему внезапно приходит в голову мысль – следует пить меньше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купить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 тоже заинтересован в том, чтобы уехать пораньше. Чем быстрее все закончится, тем раньше он сможет вернуться домой к жене и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Фан Янь тратит все свое время на обсуждение текущих социальных вопросов, чтобы лучше понять современную эпоху, в которой он живет. Бумажные СМИ по-прежнему доминируют. Домашние компьютеры довольно редко можно встретить в более богатых семьях. Телевизоры стали основным бытовым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Фан Янь испытывает ностальгию, но также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Ностальгия, потому что технологии примерно на десять лет старше, и он все еще не привык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потому что есть время для развития, хотя его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мире он был простым служащим, даже не менеджером среднего звена. В лучшем случае, в 28 лет его можно назвать опытным сотрудником, проработавшим уже пять лет в рекламе. Фан Янь не был способным или особенным. Единственное, что следует отметить, – это то, что он и его коллеги действительно делают команду как можно лучше для постпродакшн-эффектов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 переселился во времена, которые уже стали историей, наверняка поступит не хуже. Не то чтобы он чувствовал, что был неудачлив и в своей первоначальной жизни. У него была хорошая карьера, машина и дом, которые он мог назвать своими. Да, все это было заложено, но Фан Янь никогда не опаздывал с выплатой!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находится на другой стартовой линии. Миллионы ликвидных средств и фактический статус миллиардера. Он уверен, что сможет прожить хорошую жизнь. И ввиду чего поставил перед собой цель – заработать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находится здесь уже два дня. Когда он впервые пришел, увидел Пэй Юаня, но это также было под влиянием системы! Да, это была прекрасная ночь, но Фан Янь не хотел, он клянется!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день был как в тумане. Ночью он вообще не видел Пэй Юаня и просто спал в гостевой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Фан Янь, наконец, немного лучше понимает, в каком направлении двигаться в жизни. Он чувствует себя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в старых поговорках есть мудрость. Люди не могут жить, если им не к чему стремиться, и вяленая рыба, у которой нет целей, – это тоже неудача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Фан Янь и Цао Сяоган садятся на задние сиденья Maybach. Фан Янь спрашивает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“Сяоган, скажи, как ты думаешь, директор Ма пытается получить больше финансирования, воспользовавшись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 возмущается внутри: если бы не дополнительные средства, вы думаете, он выплатил бы вам дивиденды еще до того, как драма будет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Цао Сяоган берет небольшую папку с информацией, чтобы передать ее Фан Яню. В ней были указаны некоторые текущие расходы Crimson Dawn. Это совместное производство четырех компаний. На первой странице есть 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Mingzhao Media: 8 миллионов</w:t>
      </w:r>
    </w:p>
    <w:p w:rsidR="00BB20FC" w:rsidRPr="00357A74" w:rsidRDefault="00357A74" w:rsidP="00BB20FC">
      <w:pPr>
        <w:jc w:val="left"/>
        <w:rPr>
          <w:sz w:val="28"/>
          <w:lang w:val="en-US"/>
        </w:rPr>
      </w:pPr>
      <w:r w:rsidRPr="00357A74">
        <w:rPr>
          <w:sz w:val="28"/>
          <w:lang w:val="en-US"/>
        </w:rPr>
        <w:t>Wangsheng Media: 7,2 миллиона</w:t>
      </w:r>
    </w:p>
    <w:p w:rsidR="00BB20FC" w:rsidRPr="00357A74" w:rsidRDefault="00357A74" w:rsidP="00BB20FC">
      <w:pPr>
        <w:jc w:val="left"/>
        <w:rPr>
          <w:sz w:val="28"/>
          <w:lang w:val="en-US"/>
        </w:rPr>
      </w:pPr>
      <w:r w:rsidRPr="00357A74">
        <w:rPr>
          <w:sz w:val="28"/>
          <w:lang w:val="en-US"/>
        </w:rPr>
        <w:t>Feihong Media: 6,6 миллиона</w:t>
      </w:r>
    </w:p>
    <w:p w:rsidR="00BB20FC" w:rsidRPr="00357A74" w:rsidRDefault="00357A74" w:rsidP="00BB20FC">
      <w:pPr>
        <w:jc w:val="left"/>
        <w:rPr>
          <w:sz w:val="28"/>
          <w:lang w:val="en-US"/>
        </w:rPr>
      </w:pPr>
      <w:r w:rsidRPr="00357A74">
        <w:rPr>
          <w:sz w:val="28"/>
          <w:lang w:val="en-US"/>
        </w:rPr>
        <w:t>Tianyu Media: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приведены бухгалтерские отчеты о потраченном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Tianyu Media – компания Фан Яна. Он внес наименьший вклад. Логично, что директор Ма в первую очередь обратился к нему, поскольку понадобилось больше средств. Если он не захочет, то, вероятно, следующим будет Mingzhao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обратитесь к инвестору с наименьшими возможностями, чтобы попытаться склонить его финансировать больше. Если в проект вложили меньше всего – позор. С другой стороны, если инвестировали много – посмотрите на все средства, которые вы уже вложили. Почему бы не развить его еще немного? Вы понесете наибольшие убытки, если это производство окажется некачественным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умные люди и не будут принимать глупых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Янь проверяет текущие счета, и, похоже, в них перечислены только категории, то есть без четкой разбивки того, на что именно был потрачен каждый доллар. Тем не менее Фан Янь не финансист, и бухгалтерия уже провела бы тщательную проверку всего. Так что ему нужно приблизительно знать,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ясно, что деньги на исходе, но до завершения драмы осталось полмесяца. Нужно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пытается экстраполировать затраты в день и оценивает дефицит финансирования примерно в 3 миллиона. Если он вложит еще миллион в качестве жеста, остальные, вероятно, последуют его примеру. Поскольку драма близка к завершению, и никто не хочет, чтобы она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обсуждает с Цао Сяоганом: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нужно еще 3 миллиона или около того. Если режиссер Ма действительно хочет больше финансирования, я заплачу лишь четверть. Остальные тоже должны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 удивлен. Предыдущий Фан Янь обычно решает все щедро оплатить. Учитывая прошлый опыт с запросами на дополнительное финансирование, он думал, что Фан Янь поступит так же. Цао Сяоган не ожидал, что тот проявит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драма будет продаваться, но пять миллионов – это уже неплохая инвестиция для нас. Мы все еще можем внести свой вклад, но четверть – это все, что в наших силах. В конце концов, Us Tianyu – не такая крупная компания, как Mingzhao. У нас по-прежнему нет ценных знаменитостей, которые могли бы укрепить наше положение, и лучшее, что есть, – это C-listers. Если бы было несколько таких звезд, как Минчжао, то мы могли бы рассмотреть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знаменитостей – это значит быть в должном месте, делать правильную работу в нужное время. Это сложно, и можно легко стать второстепенной личностью, но известных артистов в состоянии назначит только судьба. Мы не должны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 не может понять: Фан Янь пытается объяснить свое решение или просто пытается подбодрить его. Он все еще кивает, затем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мистер Чжо, вероятно, последует за директором Ма в отель Ихэ. Должен ли я забронировать номер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 вспоминает, что Фан Янь все еще принимает у себя дома стажера айдола, Пэй Юаня. И Фан Янь может быть большим, толстым, ленивым извращенцем, но он никогда не хотел оргий. Поэтому Цао Сяоган не думает, что тот захочет отвезти его домой, чтобы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настолько шокирован внезапным вопросом, что он ошеломлен. Что, что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Забронируйте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он из тех людей, которые обменивают льготы на дополнительное финансирование?!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мистер Чжуо, симпатичный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http://bllate.org/book/13033/1149200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