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я работал в одиночку, поэтому, конечно, я растерялся, когда внезапно «кто-то» оказался рядом. Особенно когда этим «кем-то» был хрупкий эльф за моей спиной. Если бы я был один, мог бы позволить себе немного ослабить бдительность, но теперь, когда со мной был кто-то еще, я должен был постоянно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работой, которую я взял на себя с этим странным эльфом, стала охрана в ночное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понимаю. Такая работа означает охрану до поздней ночи. Я понимаю, я понимаю. Это моя вина, что я выбрал такую работу, когда со мной был настоящий новичок. Но, видите ли, у меня начинают заканчиваться деньги. У меня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работа прошла хорошо. Были звери, были воры, было суматошно, но мы смогли со всем справиться просто отлично. Конечно, это я расправился с тварями и выбил дерьмо из воров. Алнория оставался в углу. Он пытался применить ко мне исцеляющую магию после того, как я закончил бой, но его предложение было встречено моим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в гостиницу, я сам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мне все-таки следовало позволить ему исцелить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я не пострадал. Я нигде не чувствовал боли. Просто устал. В конце концов, я продолжал беспокоиться о слабом эльфе, который прятался по углам. Вся задача состояла в том, чтобы следить за ним – чтобы ни зверь, ни вор не добрались до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иду спать, – сказал я ему, перекатываясь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тоже, – сказал Алнория, скользнув в постель и прижавшись ко мне. Он, должно быть, тоже устал, потому что вскоре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лег на кровать, я тоже заснул в течение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Т/П: Это… ЦУНДЕРЕ*? ОРК ЦУНДЭРЭ? НЕ ЭЛЬФ ЦУНДЭРЭ, А ОРК ЦУНДЭРЭ??? БОЖЕ, КАК МИЛО!!!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цундэрэ – японский термин, обозначающий одновременно враждебное и чрезмерно дружелюбное отношение к кому-либо, а также человека, который язвительно-агрессивно ведёт себя с объектом собственной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http://bllate.org/book/13031/1149019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