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Милый и красивый маленький черный кот был поглощен и съеден, а Син Юань, как само собой разумеющееся, завладел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 после того, как его разъела и ассимилировала злая аура, черный кот уже не был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 же самое было и с гигантским питоном, которого так ненавидел Лан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шахматные навыки, которые впечатлили маленького бессмертного, были обусловлены только... Син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проглотил древнего бессмертного короля, который хорошо играл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Причина, по которой боги хотели объединить силы, чтобы подчинить Син Юаня, заключалась в том, что он был слишком властным, позволял своим инстинктам брать верх над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следовал своим желаниям и превращался в зловещее злое существо, которое делало зло, скрипело зубами, сосало кровь и отказывалось измениться, несмотря на неоднократные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Оно настолько было порочно, когда оно рождается в мире. Если ему позволить развиваться дальше, это обязательно приведет к неконтролируемым катастрофам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Злобу невозможно полностью уничтожить, поэтому мы можем только делать все возможное, чтобы сдерживать ее, когда она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Син Юань был запечатан у подножия горы Чунхуан, он все еще был растерянным и маленьким… новорожденным.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Десятки тысяч лет Син Юань был заперт в Чунхуане и не мог покинуть свое тело, но это не мешало злу мира постоянно приходить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Син Юань становился все сильнее и сильнее, он научился контролировать свои инстинкты и стал повелителем зла. Это было не тело, которым могут манипулировать злые побуждения.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боги запечатывали его, они сказали Син Юаню, который был сумасшедшим и вышедшим из-под контроля, что, только найдя себя, он сможет вернуть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 время Син Юань кричал и маниакально проклинал мир, не зная,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годы не стерли печать, этот маленький бессмертный по имени Лань Линь предстал перед ним, и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Запах маленького бессмертного был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начале разрушения печати, оставленной богами, существовала властная и могущественная сила феи, которая силой укрепляла кандалы, которые должны были быть разорваны.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спустя острая сила была окончательно исчерпана и заменена другой нежной и ясной духовной силой, которая упорно восстанавливала треснувшую печать каждый день. Наверстывая упущенное положение, работая добросовестно 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раньше он увидел преступника, который заключил его в тюрьму и удерживал его, Син Юаню определенно пришлось бы вырвать его мышцы, снять кожу, разрезать на тысячи кусков и пытать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маленький бессмертный, одетый в белую одежду, встал перед ним, холодный, как орхидея, Син Юань 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оказывается, это ты».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смутно осознал, что бесконечная бездна греха, которая буйно и безумно гуляла по миру тысячи лет назад, с течением времени уже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Думая об этом, я не мог не скривить губы и улыбнуться. Он был одет в белую одежду и выглядел круто,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была всего лишь видимость. Этот маленький бессмертный на самом деле был очень нежным.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-Лань Линь, - тихим голосом назвал имя маленького бессмертного Син Юань,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Мех под брюхом гигантского зверя был слишком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Измученный Лань Линь осторожно схватил пальцами широкие когти зверя. Сонливость победила его разум, и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Влажный кончик носа мягко лизнул слегка нахмуренную бровь маленького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Просто чтобы починить печать, ты потратил свое развитие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Звериная форма рассеялась, и Син Юань превратился в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Маленький бессмертный, который внезапно потерял источник тепла, непривычно фыркнул во сне, затем нашел удобное положение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взял Лань Линя за запястье и с нежной силой толкнул его, чтобы проверить его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Брови Лань Линя нахмурились, а губы сложились в острую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Духовные корни Лань Линя были слабыми и мягкими, а рассеянная духовная энергия в его теле была вырвана из его тела властной и жестокой внешней силой, прежде чем она смогла сгуститься, и была поглощена невидимыми, но странными образованиями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Шш-шш…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Из-за пределов пещеры донесся звук шуршащей бумаги. Маленький бумажный человечек принес небольшой багаж и бродил перед барьером, производя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отпустил запястье Лань Линя, поднял темно-красные глаза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он и не говорил, маленький бумажный человечек сразу понял, что имел в виду Син Юань, и задрожал от злых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Этот... явно... эротический дворец, картина... хочет... отплатить тем же, но при этом быть свирепым...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маленького бумажного человечка ограниченный интеллект, и он не может свободно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гневе он открыл сумку, раскрыл книгу эротических картин и зажал себя между толстыми книгами, чтобы его легкое тело не унесло сильным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свирепый парень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Маленький бумажный человечек кое-как устроился, надеясь, что хозяин рано проснется и заберет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