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вздыхал и долго колебался, но в конце концов съел его. Одного энергетического батончика хватило бы только на день, а у Юй Няня осталось немного. Когда они закончатся, у него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Суккубы полагались на извлечение жидкостей организма, в первую очередь спермы мужчин для получения энергии. Конечно, слюна и моча тоже подошли бы, но энергия, содержащаяся в них, меркнет по сравнению с богатством семени. В частности, в первом оргазме было больше всего энергии. Именно поэтому многие суккубы предпочитают находить девственников, с которыми можно переспать.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пожевал энергетический батончик и издал хрустящий звук. Сестра, которая дала ему еду, подумала, что он хорошо выглядит, поэтому тайком сунула ему еще немного, но их тоже надолго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Энергетический батончик был немного суховатым. Выпив полстакана воды, он внезапно почувствовал желание сходить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суккубом было место удовольствия и возбуждения, ярко освещенное массивными неоновыми лампами. Всего одна вывеска придавала комнате необычный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прийти сюда, Юй Нянь слышал от своих старших товарищей, что бары – лучшие места для знакомства. Итак, он пришел сегодня,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заведение под названием «Радуга» отличалось от обычных клубов. Войти могли только богатые и привилегированные; у обычных людей не было шансов. Это было известное место для увеселений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охранники у входной двери были очень проницательными людьми. Они видели все, когда дело касалось богатых и преуспевающих. Охранники могли с первого взгляда определить престижное происхождение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человека впереди были тонкие черты лица. Его каштановые волосы мягко спадали на лоб. Ресницы были длинными и вьющимися. Глаза молодого человека были красивыми и пленительными. У него также была светлая, полупрозрачная кожа, которая казалась хрупкой, как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одежде молодого человека не было известного бренда, от нее исходило ощущение чистоты. На плечах он нес черный рюкзак. Белые, как нефрит, пальцы держались за лямки.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можно было сказать, что этот человек избалованный молодой господин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слегка поджал свои влажные губы и вежливо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где здесь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все еще был очень хорошо воспитан.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Внимательный охранник указал дорогу Юй Няню, не спрашивая его удостоверение личности, позволив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фигура суккуба полностью исчезла из виду, сотрудник вернулся к реальности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он не показал свое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который сопровождал Юй Няня,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Очевидно, что он молодой хозяин из богатой семьи. Посмотрите на внешность. Должно быть, его баловала семья, и, вероятно, он раньше не был в подобном месте. Зачем ему вообще понадобилось удостоверение личности? Давайте просто покажем ему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сотрудник все еще хочет что-то сказать, охранник перебил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волнуйся. Я здесь уже много лет. Никогда ни в ком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коллега на мгновение вспомнил внешность Юй Няня. Действительно, он также согласился с заявлением охранника. В противном случае он остановил бы Юй Няня, когда тот вошел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зала был великолепен. Он был наполнен золотой роскошью, а пространство было огромным. Юй Нянь чувствовал себя немного ошеломленным окружающей обстановкой, но, наконец, нашел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срочность, суккуб быстро нашел ближайшее доступное место и расстегнул молнию на штанах, чтобы справить нужду. Юй Нянь вздохнул с облегчением, но, когда он опустил взгляд, ему показалось, что под ногами появилась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Суккуб посмотрел в сторону, и его взгляд остановился на аккуратно сшитых черных брюках от костюма мужчины. Глаза проследили за штаниной, когда она двинулась вверх, отмечая тяжелое присутствие. Юй Нянь не смог удержаться от восхищенного восклицания: «Вау, он такой большой».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поднялся вверх, затем встретился со спокойными и глубокими глазами мужчины. Эти глаза были подобны глубинам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уверенно держал зрительный контакт с мужчиной, молча давая ему ментальные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«Полные оценки длины, полные оценки обхвата, полные оценки внешности, полные оценки темперамента. Хм… Я просто удивляюсь характеристикам, но со всеми другими выдающимися приметами в качестве тоже не должно быть недостатка,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мужчина, видимо, ожидал, что молодой человек отведет взгляд или отреагирует по-другому. Вместо этого он получил более пристальный взгляд. Однако загадочный незнакомец ничего не сказал. Он просто бросил на молодого человека слабый взгляд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мимо прошел человек с идеальными характеристиками, Юй Нянь быстро взял себя в руки и решил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когда незнакомец мыл руки, парень тайно подключил его к своему организму. Это был один из трюков, используемых суккубами для определения местоположения другого человека. Его можно использовать для создания романтических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руководстве по соблазнению суккубов четко указано, что первая встреча должна быть красивой, чтобы усилить впечатление. Ю Нянь почувствовал, что нынешнее место совсем не романтично, – оно полностью отличалось от того, что предлагало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Суккуб напевал песенку, пока мыл руки. Он не мог быть счастливее, что наконец-то нашел своего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этот незнакомец казался таким совершенным, ему пришлось действовать быстро, иначе он мог попасть в чьи-то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http://bllate.org/book/13019/1147409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