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была интуиция... А может быть, дело было в том, что первое впечатление о Лин Ли было таким хорошим... Но Су Цзинъян чувствовал, что в молодом отце должно быть что-то скрыто, поэтому он очень хотел увидеть Лин Ли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отбросить все остальное, то теперь, когда он получал зарплату, нужно было отплатить Лин Ли за его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дней, Су Цзинъян не переставал время от времени бросать взгляды за пределы магазина, но все было напрасно, потому что он больше не видел проходящего мимо Лин 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Лу приходил еще два раза. Дуэт хотел спросить его, где живет Лин Ли, но побоялся, что хозяин заинтересуется его любопытством, поэтому пришлось оставить свои слова при себе.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дела в магазине шли хорошо, Цзинъян был очень занят, и время пролетало незаметно. Прошло уже пять дней, а красная родинка на ладони все еще не потемнела.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Цзинъян не знал, радоваться ему или грустить, к тому же из-за Лин Ли его настроение было непонятным. Он не знал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 труднее было засыпать по ночам, поэтому он просто перестал спать. Воспользовавшись лунным и звездным светом, Су Цзинъян прикрыл дверь магазина, сел на еще теплую лестницу и заговорил со старым нищим, который днем спал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нищий держал в грязных руках полусъеденную булочку Су Цзиньяна, грыз ее и смотрел мутными глазами в ночное небо, взгляд его постепенно отдалялся.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Цзинъян пристально наблюдал за ним и сразу понял: это, должно быть, человек с историей.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но угадал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старый нищий был родом из Жунчэна. Он рассказал, что нарушил закон, был изгнан и не мог вернуться в течение многих лет. Теперь он мог вернуться домой, но его семья уже давно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Цзинъян вздохнул и с любопытством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находится этот Жунчэн?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в первый раз слышал о Жунчэне с тех пор, как приехал сюда, и поэтому чувствовал, что это место должно быть очень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старого нищего не волновал такой невежественный вопрос. Он фыркнул и объяснил юноше немного хриплым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место, в которое трудно войти 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Жунчэн – это город, который существовал самостоятельно почти двести лет. Сейчас его население составляло 700-800 тысяч человек. У него были свои законы и системы, фермерские и деловые круги, поэтому он стал эквивалентен небольшой стране. Но по какой-то непонятной причине, клан Жун, который управлял всем городом, никогда не объявлял себя императорским кланом.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Географическое положение и окружающая среда Жунчэна были очень выгодными, а природные ресурсы – удивительно богатыми. Он находился на границе Да Лин. От небольшого городка, где сейчас жил Су Цзинъян, его отделяли горы и реки. Если встать на самую высокую башню в городе, то можно увидеть дым из Жунчэна, поднимающийся вверх. Однако Да Лин за последние двести лет так и не смог успешно присоединить Жунчэн.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правитель из династии Да Лин имел какие-либо намерения в отношении Жунчэна, он внезапно страдал от болезней и психических расстройств. Например, нынешний Император был почти мертв, прежде чем смог напасть на город! Солдаты, которых он привел с собой, тоже чувствовали себя плохо, как будто их поймал злой дух. Это было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предшественники клана Жун были колдунами. Почти все люди там верили в колдовство. Некоторые догадывались, что болезни Императора и армии было виновато мощное запретное проклятие, наложенное на город и препятствующее вторжению врагов. Некоторые говорили, что если напасть на Жунчэн, то человека обязательно постигнет огромное несчастье. Как бы то ни было, в то время в Да Лин ходили слухи, что Жунчэн был очень загадочным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неудач Да Лин подписал мирное соглашение с Жунчэном и не планировал воевать с ним, а люди в Жунчэне придерживались того же мнения и никогда не затевали 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более пятидесяти лет назад городской глава Жунчэна и Император Да Лин поговорили друг с другом и постепенно начали смягчать некоторые правила. Начиная с прежней дилеммы въезда и выезда из города для обмена товарами, Жунчэн, который был закрыт в течение многих лет, теперь чаще контактировал с внешним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жители Да Лин опасались, что жители Жунчэна могут навредить им своим колдовством. Жители Жунчэна также очень настороженно относились к внешнему миру, поэтому вначале эффект от этой политики был не слишком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Потребовались десятилетия, чтобы народ привык. Однако, чтобы предотвратить чрезмерную потерю населения, владыка города в то время издал указ, запрещающий жителям Жунчэна вступать в брак с иностранцами. В противном случае они будут наказаны изгнанием из города. И им навсегда будет запрещено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этот закон шокировал многих людей, ведь предки Жунчэна жили и росли в городе на протяжении многих поколений, и их чувство принадлежности было глубоко укоренившимся. Чтобы оставаться в мире со своими семьями, они относились к этому закону с глубоким почтением. Но не было недостатка и в молодых людях, очарованных внешним миром. Они ничего не могли с собой поделать. Тогдашний владыка города Жун Тин безжалостно расправился с этой группой людей: он изгнал нарушителей и разлучил их с семьями. Кровавый урок был выставлен на всеобщее обозрение, и после этого никто больше не осмелился совершить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нищий был одним из тех, кого тогда выгнали, но позже его бросила жена и вышла замуж за другого, так что он потерял свою возлюбленную и был во второй раз разлучен с семьей. Ему было трудно даже приблизиться к городским воротам. Полный одиночества и опустошенности, он скитался так большую часть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к власти пришел самый молодой владыка города из клана Жун, Жун Цы, жесткие правила начали меняться. В первые два года своего правления он принял новый закон, разрешающий жителям Жунчэна вступать в брак с иностранцами. Люди, которых изгнали из страны, также могли вернуться и воссоединиться со своими семьями.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Цзинъян искренне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новый владыка кажется очень милосердным.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Лян Лу в то время предположил, что он сбежал из Жунчэна. Наверное, он подумал, что Су Цзинъян приехал сюда, чтобы найти иностранца для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нищий смеялся и дрожал всем телом. Он спрятал оставшиеся остатки от булочки в бороду и сказал глубоким и пронзительным тоном: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Милосердным? Думаю, все дело в том, что этому городскому владыке нравятся иностранки. Он хочет законно жениться на красавице как можно скорее. Конечно, он не может не спешить менять правила!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http://bllate.org/book/13012/1146687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