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прошлую ночь ведущая придиралась к нему, да и темнело рано, поэтому Су Эр не успел разглядеть остальных игроков. Но, кроме него самого и Цзи Хана, должно было быть ещё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квот, а значит, между игроками развернется жёсткая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осторожен, — понимающе кивнул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занятий мало отличалось от его школьной программы в реальной жизни. Будучи учеником выпускного класса, он легко справлялся с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распределили в один класс. Учеников в аудитории было немного, всего двадцать человек. К их прибытию добавили несколько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 Цзи Хан естественным образом стали соседями по парте. На первом же уроке учитель дал сложную задачу, которую Су Эр быстро решил. Повернувшись, он с лёгким удивлением обнаружил, что Цзи Хан всё ещё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сидел с идеально прямой осанкой, и даже его рука, держащая ручку, выглядела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задачи не единственное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уже хотел обсудить с ним задание, но Цзи Хан перестал писать и прикрыл ладонью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Су Эр слегка пододвинул свою тетрадь в его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вызовут к доске, и ты ничего не сможешь сказать? — добавил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Хан снова взялся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действительно был отличником, но, к сожалению, давно покинув школу, постепенно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взял линейку и сошёл с кафедры. Несколько игроков получили удары. Один вообще оставил лист пустым, не написав даже слова «решение». Остальные хотя бы начертили наугад вспомогательные линии, делая вид, что размышляют. Учитель бросил на него ледяной взгляд. Игрок почуял неладное и поспешно схватил ручку, но прежде чем он успел что-либо предпринять, преподаватель уже развернулся и вернулся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исправительном лагере было всего четыре урока в день. После обеда часть учеников отправляли на временные подработки, а весь их заработок забирал лагерь. Остальные могли распоряжаться временем свободно: одни составляли таблицы для преподавателей, другие подлизывались к уборщикам, помогая им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Су Эра несколько раз похвалили за отличные оценки, что вызвало у других учеников волну скрытой зависти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каково это — быть отличником, — горделиво произнёс он, шагая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наигранный надменный тон позабавил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продержалась на лице Су Эра недолго. Подойдя к общежитию,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сначала пообщаться с коменданткой.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конечно,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листала список проживающих. К Су Эру у неё явно было предвзятое отношение. Она была холодна и отвечала односложно. Что удивительно, когда вошёл другой игрок и тоже попытался с ней заговорить, комендантка отнеслась к нему куда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недоумевал. Вскоре к ним подошла ведущая, и манера общения женщины изменилась кардинально. Ведя с девочкой тёплую беседу, она улыбалась во весь рот и даже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меня паранойя, но кажется, велущая говорит обо мне гадости, — сказал Су Эр, понаблюдав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хитрый и самодовольный. Сразу видно – характер у него ужасный», и ещё сказала, что ты ей завидуешь... Кажется, что-то такое, — ответил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учился читать по губам,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через окно одарила Су Эра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прошёл тот самый игрок, что тоже общался с коменданткой: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сдайся. Если ведущая так и будет распускать о тебе грязные слухи, надолго ты тут не задержишься, — произнёс он с деланным сочувствием и, немного помолчав, добавил: — Я только что видел, как она пошла к учебному корпусу. Наверное, будет жаловаться на тебя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ненароком проскользнуло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припоминал этого человека: во время решения задачи тот оставил лист пустым и схлопотал недовольный взгляд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ответил Су Эр вслед игроку, не став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никогда не вмешивался в чужие разговоры. Он лишь напоследок глянул на значок парня, запомнив имя, после чего отошёл в сторону. Спустя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Яо говорила: все люди разные и этим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прямолинейные игроки, открыто демонстрирующие свои симпатии и антипатии, — редкость, поэтому их стоит ценить. Что касается девочки... Если бы она лучше скрывалась, для него это могло плохо кончиться. То, что он теперь в курсе её проделок, — большой плюс.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уловил его мысли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собираешься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Ябедничать учителям и говорить за спиной гадости... Это просто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Су Эр, настоящий волк в овечьей шкуре*, теперь покажет, как нужно вести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юноша-«Зелёный чай» — китайский интернет-сленг. Обозначает человека, притворяющегося невинным, но манипулирующего другими через пассивную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