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с максимальной скоростью предупредил остальных, но двое игроков всё же пострадали. Им пришлось искусственно вызвать рвоту, и их показатели силы упали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проверил. Нашёл это возле дров на кухне. Не знаю только, откуда взялся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 маленький грязный кусочек древесного корня, невольно напомнивший о ребёнке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во многих местах разложена отрава для крыс. — Цзи Хан прервался, оглядываясь: — А где Су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заходил в его комнату — никого. Еда стоит на столе нетронутая, — отрапортовал Вэй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задумался, затем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 Эр действительно пошёл к нему из сострадания, это может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слуга не преувеличивал, — этот ребёнок, возможно, действительно был нечист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сквозь нежную зелень листвы, было видно необычайно мягкое выражение лица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 детства лишённый внимания, не обученный речи, конечно, не понимал. Он сосредоточенно грыз древесный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пёстрая змея зашевелилась, он в ответ издал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достал несколько варёных яиц, которые ранее взял у управляющего. Ребёнок отложил корень, в его глазах вспыхнуло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понимал слов, но, следуя инстинкту, потянулся за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повторял одно слово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ребёнок невнятно повторил. И когда у него получалось правильно, Су Эр давал ему кусочек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Прерывистый солнечный свет падал в окно, окутывая их фигуры, создавая почти идиллическую картину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игроков, подойдя издалека, увидела эту тёплую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когда мы спускались с горы и беседовали, Су Эр невзначай упомянул, что его родители уже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вероятно, переносит на этого ребёнка свои несбывшиеся семейные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умным, он всё же молод и внутри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отчётливо услышали голос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мой — Су Эр*.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Су Эр изначально по слогам учил его именно этой фразе (家父苏尔, Jiāfù Sū Ěr). «Дом» («семья», «родной») — это просто первый иероглиф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целая фраза, которой ребёнок научился у Су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произнося её, он получал кусочек яйца. Вскоре это вошло в привычку — съедая кусочек, он автоматически произносил фразу, без дальнейших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гладил ребёнка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когда я спал днём, я знал, что это ты пытался поджечь мою комнату огнивом.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тогда быстро сбежал, но из-за того, что его годами не мыли, запах от него надолго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 понимал его слов, доев яйцо, лишь глупо улыбался, затем начал подражать змеям, шипя. Под ногтями у него была грязь и ранки от копания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опустил взгляд, очистил последнее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мой —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превратил эту фразу в заученную мантру, словно поняв, что её произнесение приносит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разочаровал его, протянув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ребёнок жадно ел, Су Эр с нежным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сжечь меня заживо, а я пока не могу с тобой справиться…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беззащитного ребёнка, даже зная, что он не так безобиден, как кажется, и нанести удар без тени сомнения — задача не из лёгких. К тому же, если дитя окажется могущественным злым духом, то при попытке атаковать самому придётся плохо. Определённо именно он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остатки пищи в уголках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ничего. Главное, чтобы ты впредь часто повторял эту фразу. Тогда месть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перемещаются между разными мирами. Возможно, однажды этот ребёнок встретит джентльмена Юэцзи, господина Шу Хая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увеличением числа пройденных Су Эром испытаний, его контакты с ведущими и Королями Призраков будут расти, повышая и шансы такой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день, и жизнь преподаст тебе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наелся, и его внимание полностью переключилось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позволил ему приблизиться и потрогать пёструю змею. Та, вопреки ожиданиям, не укусила его, покорно свернувшись клубком. Липкое холодное ощущение распространилось по ладони, но ребёнок лишь удовлетворённо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погладить снова, но Су Эр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малыша мелькнул холодный блеск, но Су Эра это не смутило. Он начал повторять новую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собравшиеся здесь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предыдущий опыт, ребёнок быстро начал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каждое повторение Су Эр позволял ему поиграть со змеёй. Чем чётче было произношение, тем дольше длилась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был достигнут первый результат. Как только у ребёнка возникало желание поесть или поиграть, он начинал, запинаясь, произносить: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Отец мой — Су Эр… Все… все собравшиеся…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