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слегка странной атмосфере Яо Чжи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ещё одно место, куда нужно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Яньянь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оценки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впервые услышал этот термин, и Яо Чжи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можно проверить качество предметов, полученных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Яньянь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здорово подставил Хоу Кэвэя.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его собственной ошибкой. Он не ожидал, что Су Эр заранее заручится поддержкой других игроков, и в итоге сам оказался в ситуации, когда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 некоторым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не встретил больше людей, которые бы на меня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ещё немного неиспользованных средств, иначе можно было бы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которая снова начала накаляться, после его слов снова погрузилась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Хуань с трудом выдавил фразу «герои рождаются в юности»,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задерживать вас,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 и Чжу Яньянь также попрощались с ними, помахав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и расставания в игре — обычное дело, и со временем они уже не вызывают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молча следовал за Яо Чжи, пока они не достигли овального здания. Яо Чжи указал на углубление и велел ему положить туда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боитесь, что его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хватит смелости, — отозвался 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огляделся вокруг и только тогда заметил, что если мимо проходят другие игроки, они стараются обходить это место стороной. Постепенно он начал осознавать важность организованности и принадлежности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положил в углубление бутылку, которую получил от Хоу Кэвэя. На экране рядом быстро появилась строка текста: [Кровь чёрной собаки: может блокировать урон, наносимый призраками и монстрами, в течение семи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приподнял бровь. Этого времени хватит разве что чтобы крикнуть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вместо бутылки положил туда куклу. На этот реквизит он возлагал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кукла-заместитель, то это будет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это показалось забавным. Разве что в случае прохождения сложного подземелья, но в обычных обстоятельствах получить такой предмет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процесс оценки занял немного больше времени, чем раньше. Через несколько мгновений на экране появился результат: [Плачущий ребёнок: пока кукла не перестанет плакать, окружающие будут испытывать бесконечную жалость к пользователю.]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ожидания на лице Су Эра мгновенно застыло. С каменным лицом он поднял куклу и посмотрел на 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этот предмет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вам что-нибудь понадобится в подземелье, не стесняйтесь обращаться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вещи, Яо Чжи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приз этой игры — это входной билет. После возвращения постарайся как можно скорее встретиться с Цзи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просто самовнушение, но, вернувшись в реальный мир, он иногда смотрел на смог за окном, и он казался ему приятнее, чем солнечная погода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вернулся живым, Чжао Саньлян пригласил его в дорогой ресторан. За несколько дней разлуки он сменил причёску, и она снова была в духе неформального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парикмахер предложил тебе такую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уникальная идея. — Он тряхнул головой: — Разве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считал, что способность совершенно не обращать внимания на мнение окружающих требует серьёзной психологической устойчивости.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Цзи Хан, который до этого почти не разговаривал,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рассказал только о правилах бонусного уровня, но не стал вдаваться в подробности того, что там произошло. Сначала он выделил то, что волновало всех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пропуск в игру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сидевший рядом, о чём-то задумался, налил себе бокал вина, и его выражение лица стало слегка отрешённым. Через мгновение он усмехнулся,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скорее, похоже на ступеньку, ведущую к богу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как молодой телёнок, который не боится тигра,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подхожу для того, чтобы отправиться в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и Цзи Хан ничего не ответили, они просто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всегда подозревал, что у меня есть невероятное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человеком, который любит болтать, но когда дело доходило до сомнений, он мог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подумал, что, возможно, этот парень слишком часто погружался в подземелья, и это изменило его характер. Но неожиданно Цзи 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совсем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точка зрения совпадала с вопросом, который когда-то задала Чжу Юнь: как могло быть, что после того, как родители погибли и оставили огромное наследство, ни один из родственников не пришёл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просил у тебя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Чжао Саньлян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разобраться, но не возлагай слишком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Эр размышлял, Чжао Саньлян разрядил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палочки для еды, пока блюда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чтобы сэкономить деньги, он почти не ел досыта. Су Эр, который обычно не был любителем поесть, на этот раз вёл себя как хомяк, его щёки не опустошались ни на мгновение. Он был последним, кто отложил палочки, и, вытерев рот, выразил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разговор снова вернулся к подземелью. Су Эр отхлебнул чая и с некоторым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был провал. Игра не подсчитала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печально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бонусный уровень оказался огромной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Чжи сказал, что ты ещё не разобрался, как использовать значение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буквальному значению, то нечисть должна преклоняться перед моей харизмой, но на самом деле всё происходит с точностью до наоборот… Может быть, значение харизмы нужно для того, чтобы притягивать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категорично ответил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Саньлян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игра указывает, что это поможет справляться с призраками и монстрами,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привёл пример для аргументации: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другими игроками, я чаще становлюсь объектом ненависти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проблема, — хмыкнул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