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прекратился, когда Юй Сяомань сдернул покрывало. Он откинулся на кровати, держась за свою колотящуюся грудь,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Осторожный вопрос долго оставался без ответа. Юй Сяомань прислушивался к звуку деревянных колес, катящихся к двери, достаточно взволнованный, чтобы снова нарушить правила и самому приподнять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видел лица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внутренние мысли, четырехколесное кресло остановилось у двери, и послышались голоса. Один из них был похож на голос сурового стражника в серебряных доспехах с приветственной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приказал провести церемонию тщательно, чтобы избежать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поднять вуаль и выпить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момент колебания у двери, затем человек повернулся и медленно пошел к кровати. Из-за ограниченного обзора Юй Сяомань увидел только пару ног на деревянной ступеньке стула и часть подола халата. Обычные черные сапоги, однотонная одежда простолюдина. По сравнению с его величественным нарядом наряд Лу Цзи не был похож на наряд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внезапный свет заставил Юй Сяоманя вздрогнуть. Когда он пришел в себя, он увидел руку, держащую шест с красным цветком, наконец, приподнявшую красное покрывало, которое покрывало его голову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раздался глухой звук «лязг». Сердце Юй Сяоманя пропустило удар. Он увидел, как весы небрежно отбрасываются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служанка, которая вошла в комнату незамеченной, несла поднос с двумя чашами вина. Лу Цзи взял первую чашку, молча поднял ее, указывая на следующий шаг. Юй Сяомань быстро поднял другую чашку. Когда их руки сцепились, расстояние между ними внезапно сократилось. Без преднамеренных усилий они могли ясно видеть лица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Юй Сяомань был еще рыбой, он знал, что Лу Цзи красив. Он подробно рисовал его красивые черты во сне, обводя каждый дюйм на пляже пальцами. Поэтому, когда он услышал от служанки, что Юй Мэнлю отказалась жениться, потому что «Генерал Лу старый и уродливый», он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 лет для русала были короткой частью жизни, но для людей этого было достаточно для потрясающих перемен. Например, сквозь слабые брови и глаза Юй Сяомань мог смутно увидеть юность того времени. Однако резкие контуры, лицо, выдержавшее время, как снег и мороз, и одинокая и холодная атмосфера в его глазах — все это говорило Юй Сяоманю, что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поднял голову, его кадык покатился, когда он опустошил чашку. Он даже не стал дожидаться, пока Юй Сяомань допьет свой напиток, просто убрал руку, поставил пустую чашку обратно на поднос, развернул четырехколесное кресло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поспешно отпил вина, не обращая внимания на то, что подавился и закашлялся,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получил реакцию, но она прервала долгожданный обмен именами Юй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отныне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оглядывался, его голос был безразличен, отвергая любую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пойдешь со мной подавать чай во дворе. После этого ты будешь свободна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свободы, он хотел отплатить за свою благодарность, хотел заставить Лу Цзи вернуться к своему прежнему беззаботному и непринужденному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 не успел его выслушать. Он повесил взятый им меч на левую сторону четырехколесного кресла, а затем с помощью стражи у двери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в темной простой одежде растворялась в ночи, широкие и прямые плечи и спина заставляли людей представлять, каким высоким и прямым он был бы, если бы мог стоять. Но теперь тот, кто раньше свободно скакал на поле боя, властный и энергичный, мог только сидеть на этом узком деревянном стуле, нуждаясь в помощи других даже для того, чтобы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коснуться слегка ноющей области сердца, и Юй Сяомань выглядел несколько потерянным, когда дверь с большим красным иероглифом о свадьбе закрылась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которых он не произнес, застряли у него в горле и исчезли в один миг. Он задул свечу, лег на брачное ложе в одежде, повернулся на бок и вынул из рук сложенный квадратом кусок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материал называется шелк Цзяо, его текстура тонкая, как крылья цикады, мягкий и нежный на ощупь, он слабо светится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кропотливо собран и соткан Юй Сяоманем из материалов. Глядя на сегодняшнюю фигуру Лу Цзи, которая была намного выше, чем он ожидал, Юй Сяомань совсем не торопился, давая ему больше времени, чтобы переделать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полусонном и полубодрствующем состоянии молодая и воодушевленная улыбка Лу Цзи перекрывала суровое лицо, которое он только что видел. Юй Сяомань крепко сжал драгоценный подарок в своих объятиях и, слегка приоткрыв губы, произнес слова, которые он много раз практиковал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Сяомань. Фамилия следует за деревней Юй, у них всех фамилия Юй. Имя происходит от солнечного термина, семь лет назад, в тот день, когда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http://bllate.org/book/12967/1139149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