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еще времени прошло после его обморока, Цзинь Жэнь постепенно пришел в себя и услышал, как рядом с ним разговаривают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благовония в машине погасли, но я этого не заметил. Они не вдохнули достаточно, чтобы не видеть призраков в их истинном облике. Великий Император, взыщите с меня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ты ошибся? Главное для нас, рабочих, - делать больше и меньше работать сверхурочно, чтобы не потерять деньги. Кто позволил тебе подать заявление на вычет зарплаты без разрешения? Если ты будешь продолжать в том же духе, я отправлю тебя к Королю подземного мира, — возмутился император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император Сун, который считался директором этой компании, действительно повел себя так, и страх в сердце Цзинь Жэня мгновенно уменьшился на две тысячные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разбудите Цзинь Жэня. Он только что испугался, так что дайте ему хорошенько отдохнуть, — прошептал секретарь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моего сына было просто великолепным, — задыхался от восторга император Сун. — Ты записал его, секретарь Цзинь? Буду включать его дома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Величество, наша резервная группа Третьего зала поставили десять камер, снимая прямую трансляцию, так что вы сможете увидеть его с десяти ракурсов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Сегодняшнее выступление было просто ужасно, но его снимали аж десять камер, да еще и в прямом эфире! Это что, публичная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полностью очнулся.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публичной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немедленно подошел к нему, чтобы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молча попятился назад. Император Сун утешил его теплыми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Все люди, с которыми ты сегодня познакомился, имеют свое образование, дослужились до государственных служащих в подземном мире и заслуживают доверия. В любом случае, после смерти ты увидишь нас снова, и рано или поздно мы все станем старыми знакомыми. Размышляя так, разве стоит нас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незаметно скрестил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расхотелось признавать Золотого Босса своим отцом, он не мог смириться с отцом, который воспринимал вышеприведенный абзац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Цзинь Жэня ослабли, он не мог собраться с силами и несколько раз попытался встать, прежде чем с помощью императора Суна был успешно переведен в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все еще спал на другом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обратился к секретарю Цзиню: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Ли Шичжэня, разве он не получил квалификацию врача в мире живых? Попроси его прийти и осмотреть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Цзинь Жэня мгновенно участилось до двухсот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просто… — он смущенно опустил голову и произнес тоненьким шепотом: —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Суна появилось мягкое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мой детеныш очень милый, я хочу погладить его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не удержался и протянул руку, но не успел он дотронуться до нее, как секретарь Цзинь ударил его по тыльной стороне ладони. Побив своего босса, секретарь Цзинь тут же сменил выражение лица на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ошибка. Мы просим прощения за то, что напугали вас, и готовы выплатить моральную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едва сдержал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компенсаций. Я очень рад встретиться со своими поклонниками. Но вы, ребята, можете об этом спросить у моего менеджера, 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сцены его сильные инстинкты айдола исчезли, и он выдал две сотни волновых сигналов всего за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Сун, однако,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«Чудеса! Все-таки секретарь Цзинь очень 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царь Аид ограничил жалованье для смертных, он мог набить детеныша деньгами другим способом, например, дать Цзинь Жэню десять миллионов долларов в качестве моральной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Цзинь, заметив мысли императора,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выступления произойдет несчастный случай, который не причинит значительного вреда, то компенсация не может превышать самого вознаграждения, как это предусмотрено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искренне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Достопочтимый царь Аид, ты даже здесь не оставил мне никакой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Цзинь Жэнь уже искал в интернете имя Императора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подключено к 5G, и скорость интернета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абзаце «Энциклопедии тысячи градусов» говорилось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Сун, глава третьего храма подземного мира. Фамилия Ю, родился на восьмой день второго месяца, управляет Великим подземным миром Черной сети под юго-восточным плодородным рифом на дне Южного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поскольку он был главой третьего храма, теоретически он был не призраком, а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его появления содержание призраков в мире живых резко снизилось с 60 до 40 %».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дыхание Цзинь Жэня стало намного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лицо все еще белое, император Сун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Цзинь, лучше пригласи сюда Ли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необходимости! — Цзинь Жэнь извинился. — Со мной все в порядке, просто мой страх перед призраками сродни страху перед кровью, я не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бы хотели пригласить вас на раздачу автографов, — секретарь Цзинь был очень внимателен, он остановил водителя, чтобы тот встал у двери, и его слова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раздачу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навострил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мероприятие, где продавали альбомы айдолов и при этом тесно и дружелюбно общались с поклонниками? Неужели даже такая неизвестная звезда, как он, чьи продажи альбома составили всего сорок девять экземпляров, достойна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фанаты, пришедшие на автограф-сессию, скорее всего, окажутся призраками.... Но фанаты подземного мира тоже были фанатами, и он не мог заниматься видовой дискриминацией. Страх перед призраками и прочим можно и преодолеть! Ничего сложного, только храбрый Цзинь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Суна плескалась отеческая любовь: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забудь об этом,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сжал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достаточно храбрым, пробиваться, встречать трудности, противостоять вызовам, чтобы двигаться вперед. Пожалуйста, дайте мне возможность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