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и поднял на меня глаза. Мой взгляд дрогнул – не помню, как я посмотрел на него, но, вероятно, в нем была глубокая привязанность и нежелание расставаться. Свет, загорающийся от датчиков движения, в коридоре погас, погрузив нас в темноту. Он не мог рассмотреть видеть мои глаза, но услышал в воздухе мой хриплый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Пока. Спокойной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я уставился на смятую постель, наслаждаясь воспоминаниями о том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неожиданный сюрприз?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я долго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я закрывал глаза, то снова видел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бы он увидел ту коробку с неотправленными любовными письмами, все эти конверты и бумагу? Если бы он увидел отправителя и получателя и понял, что именно я преданно писал и отправлял ему любовные письма в течение всех восьми лет, как бы он отреагировал?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наверное, подумал бы, что я лгун, обманывавший его восемь лет, заставляющий фантазировать о прелестной девушке, но оказавшийся мужчиной…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бы расстроился, разозлился, мы бы поссорились, возможно, даже положили конец нашей дружбе.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прокручивал в голове эти разрушительные сценарии бесчисленное количество раз. Вот почему я предпочел бы оставаться трусом и слабаком, если это означает сохранить нашу дружбу. Я готов с этим смириться…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надеюсь, что не буду слишком сильно плакать в день его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я планировал пройти обследование после Нового года, но неожиданно на работе нам выдали отгул.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отпустил нас больше чем за неделю до весеннего фестиваля.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я никак не ожидал. Кто бы мог подумать, что компания может быть такой внимательной к своим сотрудникам?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днем, собрав вещи в офисе, я сразу же записался на прием в больницу, планируя пройти обследование в ближайшие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стал замечать, что мой кашель усиливается. Иногда кашель длится бесконечно долго, что я даже начинаю кашлять слюной со слабыми примесями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очень надеюсь, что не болен ничем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дня спустя настал день моего приема, и я отправился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сегодня была не из приятных – ни солнца, ни снега, только мрачная серость и сильный ветер. Это необъяснимо испортило мне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Закутавшись в теплое пальто, я поспешил в больницу. Войдя внутрь, я ввел свой ID и стал ждать, когда меня пригласят на прием.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кабинет, я сел напротив доктора.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руку на мышке и не отрывая взгляда от экрана компьютера, он спросил: – Расскажите пожалуйста, что вас 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собрался с мыслями и начал объяснять: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прошлом месяце я заболел гриппом с сильной температурой и кашлем. Я неделю ставил капельницы, и простуда вроде прошла, но я все продолжаю кашлять. В последнее время мне становится лишь хуже, я начал кашлять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посмотрел на меня с серьезным выражением лица. Казалось, он на мгновение задумался, затем протянул мне несколько бланков.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Похоже, у вас проблема с легкими. Сделайте рентген, затем компьютерную томографию грудной клетки, а затем бронхоскопию. После принесите результаты мне для предварительного заключения.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знал, что, попадая в больницу, врачи захотят провести кучу различных анализов.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я терпеть не могу ложиться в больницу, но в последнее время я правда ужасно себя чувствую. После Нового года у меня начнутся новые проекты, и я не мог позволить себе откладывать работу. Но если я пройду обследование пораньше, то и диагноз узнаю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взял бланки и, следуя указаниям врача, поднялся на третий и четвертый этажи, дабы пройти три обследования.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Анализы были довольно сложными и заняли несколько часов. После этого я спросил врача, когда будут готовы результаты. Он сказал мне, что я успею сходить пообедать и вернуться за результатами около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потащил свое уставшее тело в ближайший ресторан, заказал лапшу и медленно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я беспокоился с тех самых пор, как отправился в больницу этим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показалась мне пресной. На полпути я снова начал кашлять…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потревожить других посетителей, я оставил свой последний кусочек, схватил несколько салфеток и вышел на улицу, чтобы откашляться.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я чуть не упал в обморок прямо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держал салфетку, испачканную тонкими прожилками крови, смешанной со слюной и белой мокротой. Измученный, я нашел скамейку, чтобы присесть. Я чувствовал себя ужасно, и даже малейшее дуновение ветра вызывало неудержимый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уверен, как долго так просидел, но внезапно у меня перед глазами все поплыло, в груди заболело, и стало трудно дышать. Чем более подавленным я себя чувствовал, тем хуже становилось мое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всегда была небрежен к своему здоровью, редко обращая на это внимание. Возможно, именно из-за этого холодного отношения, я теперь и предполагаю, что болен чем-то серьезным…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подошло время, я вернулся в больницу, чтобы забрать результаты анализов.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трех поездок туда и обратно я, наконец, собрал все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вошел в кабинет врача. Двум пациентам выписывали рецепты, поэтому я спокойно встал в очередь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Ожидая, я просмотрел результаты. Хотя многое из этого было мне непонятно, мое внимание привлекла четкая строка внизу последней страницы. Я увидел «ухудшение состояния» и «раковые изменения».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сердце рухнуло вниз. У меня резко потемнело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там и сжимая в руках результаты, я мысленно перебирал все возможные заболевания.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упоминался рак легких, который быстро прогрессировал. Я не был уверен, что именно означает «быстро прогрессирующий»...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http://bllate.org/book/12957/1138321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